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1" w:rsidRDefault="007B4F51" w:rsidP="003F1A8D">
      <w:pPr>
        <w:ind w:left="720"/>
        <w:rPr>
          <w:rStyle w:val="Strong"/>
          <w:rFonts w:ascii="Arial" w:hAnsi="Arial" w:cs="Arial"/>
          <w:b w:val="0"/>
          <w:sz w:val="20"/>
          <w:szCs w:val="20"/>
        </w:rPr>
      </w:pPr>
    </w:p>
    <w:p w:rsidR="00310835" w:rsidRPr="0025744B" w:rsidRDefault="00310835" w:rsidP="00310835">
      <w:pPr>
        <w:spacing w:line="360" w:lineRule="auto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  <w:r w:rsidRPr="0025744B"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  <w:t>Full list of publications:</w:t>
      </w:r>
    </w:p>
    <w:p w:rsidR="003528D2" w:rsidRPr="0025744B" w:rsidRDefault="003528D2" w:rsidP="00310835">
      <w:pPr>
        <w:spacing w:line="360" w:lineRule="auto"/>
        <w:rPr>
          <w:rFonts w:ascii="Arial" w:hAnsi="Arial" w:cs="Arial"/>
          <w:b/>
          <w:i/>
          <w:color w:val="548DD4" w:themeColor="text2" w:themeTint="99"/>
          <w:sz w:val="32"/>
          <w:szCs w:val="32"/>
          <w:u w:val="single"/>
        </w:rPr>
      </w:pPr>
    </w:p>
    <w:p w:rsidR="004F5DA7" w:rsidRDefault="004F5DA7" w:rsidP="009A2EE2">
      <w:pPr>
        <w:shd w:val="clear" w:color="auto" w:fill="FFFFFF"/>
        <w:spacing w:after="120" w:line="336" w:lineRule="atLeast"/>
        <w:ind w:left="720" w:hanging="720"/>
        <w:outlineLvl w:val="1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0F590A" w:rsidRPr="00F45A83" w:rsidRDefault="004F5DA7" w:rsidP="001E410D">
      <w:r w:rsidRPr="000F590A">
        <w:rPr>
          <w:rFonts w:cs="Arial"/>
        </w:rPr>
        <w:t>4</w:t>
      </w:r>
      <w:r w:rsidR="007C5161">
        <w:rPr>
          <w:rFonts w:cs="Arial"/>
        </w:rPr>
        <w:t>5</w:t>
      </w:r>
      <w:r w:rsidRPr="000F590A">
        <w:rPr>
          <w:rFonts w:cs="Arial"/>
        </w:rPr>
        <w:t xml:space="preserve">. </w:t>
      </w:r>
      <w:r w:rsidR="000F590A" w:rsidRPr="000F590A">
        <w:rPr>
          <w:rFonts w:cs="Arial"/>
        </w:rPr>
        <w:tab/>
      </w:r>
      <w:r w:rsidR="00F45A83" w:rsidRPr="00F45A83">
        <w:t>Amino Acid Based Dynamic</w:t>
      </w:r>
      <w:r w:rsidR="00F45A83" w:rsidRPr="00F45A83">
        <w:rPr>
          <w:noProof/>
          <w:lang w:eastAsia="en-IN"/>
        </w:rPr>
        <w:t xml:space="preserve"> Metal-</w:t>
      </w:r>
      <w:proofErr w:type="spellStart"/>
      <w:r w:rsidR="00F45A83" w:rsidRPr="00F45A83">
        <w:t>Biomolecule</w:t>
      </w:r>
      <w:proofErr w:type="spellEnd"/>
      <w:r w:rsidR="00F45A83" w:rsidRPr="00F45A83">
        <w:t xml:space="preserve"> Frameworks</w:t>
      </w:r>
    </w:p>
    <w:p w:rsidR="00F45A83" w:rsidRDefault="00F45A83" w:rsidP="001E410D">
      <w:pPr>
        <w:rPr>
          <w:rStyle w:val="redtxts4"/>
          <w:rFonts w:ascii="Bookman Old Style" w:hAnsi="Bookman Old Style"/>
          <w:color w:val="000000" w:themeColor="text1"/>
        </w:rPr>
      </w:pPr>
    </w:p>
    <w:p w:rsidR="00F45A83" w:rsidRDefault="00F45A83" w:rsidP="001E410D">
      <w:pPr>
        <w:ind w:left="720"/>
        <w:rPr>
          <w:rStyle w:val="redtxts4"/>
          <w:rFonts w:ascii="Bookman Old Style" w:hAnsi="Bookman Old Style"/>
          <w:color w:val="000000" w:themeColor="text1"/>
        </w:rPr>
      </w:pPr>
      <w:r w:rsidRPr="00F45A83">
        <w:rPr>
          <w:rStyle w:val="redtxts4"/>
          <w:rFonts w:ascii="Bookman Old Style" w:hAnsi="Bookman Old Style"/>
          <w:color w:val="000000" w:themeColor="text1"/>
        </w:rPr>
        <w:t xml:space="preserve">Biplab Joarder, Abhijeet K. Chaudhari, </w:t>
      </w:r>
      <w:r w:rsidRPr="00F45A83">
        <w:t>Sanjog S. Nagarkar</w:t>
      </w:r>
      <w:r w:rsidRPr="00F45A83">
        <w:rPr>
          <w:rStyle w:val="redtxts4"/>
          <w:rFonts w:ascii="Bookman Old Style" w:hAnsi="Bookman Old Style"/>
          <w:color w:val="000000" w:themeColor="text1"/>
        </w:rPr>
        <w:t xml:space="preserve">, </w:t>
      </w:r>
      <w:r w:rsidRPr="00F45A83">
        <w:rPr>
          <w:rFonts w:cs="Arial"/>
        </w:rPr>
        <w:t>Biplab Manna</w:t>
      </w:r>
      <w:r w:rsidRPr="00F45A83">
        <w:rPr>
          <w:rStyle w:val="redtxts4"/>
          <w:rFonts w:ascii="Bookman Old Style" w:hAnsi="Bookman Old Style"/>
          <w:color w:val="000000" w:themeColor="text1"/>
        </w:rPr>
        <w:t xml:space="preserve"> , </w:t>
      </w:r>
      <w:r w:rsidRPr="006E731B">
        <w:rPr>
          <w:rStyle w:val="redtxts4"/>
          <w:rFonts w:ascii="Bookman Old Style" w:hAnsi="Bookman Old Style"/>
          <w:b/>
          <w:color w:val="000000" w:themeColor="text1"/>
        </w:rPr>
        <w:t>Sujit K. Ghosh*</w:t>
      </w:r>
    </w:p>
    <w:p w:rsidR="00F45A83" w:rsidRPr="00F45A83" w:rsidRDefault="00F45A83" w:rsidP="001E410D">
      <w:pPr>
        <w:ind w:firstLine="720"/>
        <w:rPr>
          <w:rFonts w:cs="Arial"/>
        </w:rPr>
      </w:pPr>
      <w:proofErr w:type="gramStart"/>
      <w:r w:rsidRPr="00F45A83">
        <w:rPr>
          <w:rFonts w:cs="AdvTTI"/>
          <w:b/>
          <w:i/>
          <w:lang w:val="en-IN" w:eastAsia="en-US"/>
        </w:rPr>
        <w:t>Chem. Eur. J.</w:t>
      </w:r>
      <w:r w:rsidRPr="00F45A83">
        <w:rPr>
          <w:rFonts w:cs="AdvTTI"/>
          <w:lang w:val="en-IN" w:eastAsia="en-US"/>
        </w:rPr>
        <w:t xml:space="preserve"> </w:t>
      </w:r>
      <w:r w:rsidRPr="00F45A83">
        <w:rPr>
          <w:rFonts w:cs="AdvTTB"/>
          <w:b/>
          <w:lang w:val="en-IN" w:eastAsia="en-US"/>
        </w:rPr>
        <w:t>2013</w:t>
      </w:r>
      <w:r w:rsidRPr="00F45A83">
        <w:rPr>
          <w:rFonts w:cs="AdvTTR"/>
          <w:lang w:val="en-IN" w:eastAsia="en-US"/>
        </w:rPr>
        <w:t xml:space="preserve">, </w:t>
      </w:r>
      <w:r>
        <w:rPr>
          <w:rFonts w:cs="AdvTTI"/>
          <w:lang w:val="en-IN" w:eastAsia="en-US"/>
        </w:rPr>
        <w:t>0000.</w:t>
      </w:r>
      <w:proofErr w:type="gramEnd"/>
      <w:r>
        <w:rPr>
          <w:rFonts w:cs="AdvTTI"/>
          <w:lang w:val="en-IN" w:eastAsia="en-US"/>
        </w:rPr>
        <w:t xml:space="preserve"> </w:t>
      </w:r>
      <w:r>
        <w:t>DOI: 10.1002/chem.201301744</w:t>
      </w:r>
    </w:p>
    <w:p w:rsidR="000F590A" w:rsidRDefault="000F590A" w:rsidP="001E410D">
      <w:pPr>
        <w:rPr>
          <w:rFonts w:cs="Arial"/>
        </w:rPr>
      </w:pPr>
    </w:p>
    <w:p w:rsidR="000F590A" w:rsidRPr="000F590A" w:rsidRDefault="000F590A" w:rsidP="001E410D">
      <w:pPr>
        <w:ind w:left="720" w:hanging="720"/>
      </w:pPr>
      <w:r>
        <w:rPr>
          <w:rFonts w:cs="Arial"/>
        </w:rPr>
        <w:t>4</w:t>
      </w:r>
      <w:r w:rsidR="007C5161">
        <w:rPr>
          <w:rFonts w:cs="Arial"/>
        </w:rPr>
        <w:t>4</w:t>
      </w:r>
      <w:r>
        <w:rPr>
          <w:rFonts w:cs="Arial"/>
        </w:rPr>
        <w:t xml:space="preserve">. </w:t>
      </w:r>
      <w:r>
        <w:rPr>
          <w:rFonts w:cs="Arial"/>
        </w:rPr>
        <w:tab/>
      </w:r>
      <w:r w:rsidRPr="000F590A">
        <w:t>A Continuous π-Stacked Starfish Array of 2D Luminescent MOF for Detection of Nitro-Explosives</w:t>
      </w:r>
    </w:p>
    <w:p w:rsidR="000F590A" w:rsidRPr="000F590A" w:rsidRDefault="000F590A" w:rsidP="001E410D"/>
    <w:p w:rsidR="000F590A" w:rsidRPr="000F590A" w:rsidRDefault="000F590A" w:rsidP="001E410D">
      <w:pPr>
        <w:ind w:firstLine="720"/>
        <w:rPr>
          <w:b/>
        </w:rPr>
      </w:pPr>
      <w:proofErr w:type="gramStart"/>
      <w:r w:rsidRPr="000F590A">
        <w:t>Abhijeet K. Chaudhari, Sanjog S. Nagarkar, Biplab</w:t>
      </w:r>
      <w:r w:rsidR="00F45A83">
        <w:t xml:space="preserve"> </w:t>
      </w:r>
      <w:r w:rsidRPr="000F590A">
        <w:t xml:space="preserve">Joarder and </w:t>
      </w:r>
      <w:r w:rsidRPr="00F45A83">
        <w:t>Sujit K. Ghosh</w:t>
      </w:r>
      <w:r w:rsidR="00F45A83" w:rsidRPr="00F45A83">
        <w:t>*</w:t>
      </w:r>
      <w:r w:rsidRPr="00F45A83">
        <w:t>.</w:t>
      </w:r>
      <w:proofErr w:type="gramEnd"/>
    </w:p>
    <w:p w:rsidR="000F590A" w:rsidRDefault="000F590A" w:rsidP="001E410D">
      <w:pPr>
        <w:ind w:firstLine="720"/>
        <w:rPr>
          <w:rFonts w:cs="AdvOT46dcae81"/>
          <w:lang w:val="en-IN" w:eastAsia="en-US"/>
        </w:rPr>
      </w:pPr>
      <w:proofErr w:type="spellStart"/>
      <w:proofErr w:type="gramStart"/>
      <w:r w:rsidRPr="000F590A">
        <w:rPr>
          <w:rStyle w:val="HTMLCite"/>
          <w:rFonts w:ascii="Bookman Old Style" w:hAnsi="Bookman Old Style" w:cs="Arial"/>
          <w:b/>
          <w:color w:val="000000"/>
        </w:rPr>
        <w:t>Cryst</w:t>
      </w:r>
      <w:proofErr w:type="spellEnd"/>
      <w:r w:rsidRPr="000F590A">
        <w:rPr>
          <w:rStyle w:val="HTMLCite"/>
          <w:rFonts w:ascii="Bookman Old Style" w:hAnsi="Bookman Old Style" w:cs="Arial"/>
          <w:b/>
          <w:color w:val="000000"/>
        </w:rPr>
        <w:t>.</w:t>
      </w:r>
      <w:proofErr w:type="gramEnd"/>
      <w:r w:rsidRPr="000F590A">
        <w:rPr>
          <w:rStyle w:val="HTMLCite"/>
          <w:rFonts w:ascii="Bookman Old Style" w:hAnsi="Bookman Old Style" w:cs="Arial"/>
          <w:b/>
          <w:color w:val="000000"/>
        </w:rPr>
        <w:t xml:space="preserve"> </w:t>
      </w:r>
      <w:proofErr w:type="gramStart"/>
      <w:r w:rsidRPr="000F590A">
        <w:rPr>
          <w:rStyle w:val="HTMLCite"/>
          <w:rFonts w:ascii="Bookman Old Style" w:hAnsi="Bookman Old Style" w:cs="Arial"/>
          <w:b/>
          <w:color w:val="000000"/>
        </w:rPr>
        <w:t>Growth Des</w:t>
      </w:r>
      <w:r w:rsidRPr="000F590A">
        <w:rPr>
          <w:rStyle w:val="HTMLCite"/>
          <w:rFonts w:ascii="Bookman Old Style" w:hAnsi="Bookman Old Style" w:cs="Arial"/>
          <w:color w:val="000000"/>
        </w:rPr>
        <w:t>.</w:t>
      </w:r>
      <w:proofErr w:type="gramEnd"/>
      <w:r w:rsidRPr="000F590A">
        <w:rPr>
          <w:rFonts w:cs="Arial"/>
          <w:color w:val="000000"/>
        </w:rPr>
        <w:t xml:space="preserve"> </w:t>
      </w:r>
      <w:proofErr w:type="gramStart"/>
      <w:r w:rsidRPr="000F590A">
        <w:rPr>
          <w:rStyle w:val="citationyear1"/>
          <w:rFonts w:ascii="Bookman Old Style" w:hAnsi="Bookman Old Style" w:cs="Arial"/>
          <w:color w:val="000000"/>
        </w:rPr>
        <w:t xml:space="preserve">2013, </w:t>
      </w:r>
      <w:r w:rsidRPr="000F590A">
        <w:rPr>
          <w:rStyle w:val="citationvolume1"/>
          <w:rFonts w:ascii="Bookman Old Style" w:hAnsi="Bookman Old Style" w:cs="Arial"/>
          <w:color w:val="000000"/>
        </w:rPr>
        <w:t>13</w:t>
      </w:r>
      <w:r w:rsidRPr="000F590A">
        <w:rPr>
          <w:rFonts w:cs="Arial"/>
          <w:color w:val="000000"/>
        </w:rPr>
        <w:t>, 0000.</w:t>
      </w:r>
      <w:proofErr w:type="gramEnd"/>
      <w:r w:rsidRPr="000F590A">
        <w:rPr>
          <w:rFonts w:cs="Arial"/>
          <w:color w:val="000000"/>
        </w:rPr>
        <w:t xml:space="preserve"> (</w:t>
      </w:r>
      <w:r w:rsidRPr="000F590A">
        <w:rPr>
          <w:rFonts w:cs="AdvOT46dcae81"/>
          <w:lang w:val="en-IN" w:eastAsia="en-US"/>
        </w:rPr>
        <w:t xml:space="preserve">dx.doi.org/10.1021/cg400749m). </w:t>
      </w:r>
    </w:p>
    <w:p w:rsidR="00F45A83" w:rsidRDefault="00F45A83" w:rsidP="001E410D">
      <w:pPr>
        <w:rPr>
          <w:rFonts w:cs="Arial"/>
        </w:rPr>
      </w:pPr>
    </w:p>
    <w:p w:rsidR="00F45A83" w:rsidRDefault="00F45A83" w:rsidP="001E410D">
      <w:pPr>
        <w:ind w:left="720" w:hanging="720"/>
        <w:rPr>
          <w:rFonts w:cs="AdvTT5235d5a9"/>
          <w:color w:val="000000"/>
          <w:lang w:val="en-IN" w:eastAsia="en-US"/>
        </w:rPr>
      </w:pPr>
      <w:r>
        <w:rPr>
          <w:rFonts w:cs="Arial"/>
        </w:rPr>
        <w:t>4</w:t>
      </w:r>
      <w:r w:rsidR="007C5161">
        <w:rPr>
          <w:rFonts w:cs="Arial"/>
        </w:rPr>
        <w:t>3</w:t>
      </w:r>
      <w:r>
        <w:rPr>
          <w:rFonts w:cs="Arial"/>
        </w:rPr>
        <w:t xml:space="preserve">. </w:t>
      </w:r>
      <w:r>
        <w:rPr>
          <w:rFonts w:cs="Arial"/>
        </w:rPr>
        <w:tab/>
      </w:r>
      <w:r w:rsidRPr="00F45A83">
        <w:rPr>
          <w:rFonts w:cs="AdvTT5235d5a9"/>
          <w:color w:val="000000"/>
          <w:lang w:val="en-IN" w:eastAsia="en-US"/>
        </w:rPr>
        <w:t xml:space="preserve">An asymmetrically connected </w:t>
      </w:r>
      <w:proofErr w:type="spellStart"/>
      <w:r w:rsidRPr="00F45A83">
        <w:rPr>
          <w:rFonts w:cs="AdvTT5235d5a9"/>
          <w:color w:val="000000"/>
          <w:lang w:val="en-IN" w:eastAsia="en-US"/>
        </w:rPr>
        <w:t>hexanuclear</w:t>
      </w:r>
      <w:proofErr w:type="spellEnd"/>
      <w:r w:rsidRPr="00F45A83">
        <w:rPr>
          <w:rFonts w:cs="AdvTT5235d5a9"/>
          <w:color w:val="000000"/>
          <w:lang w:val="en-IN" w:eastAsia="en-US"/>
        </w:rPr>
        <w:t xml:space="preserve"> </w:t>
      </w:r>
      <w:proofErr w:type="spellStart"/>
      <w:r w:rsidRPr="00F45A83">
        <w:rPr>
          <w:rFonts w:cs="AdvTT5235d5a9"/>
          <w:color w:val="000000"/>
          <w:lang w:val="en-IN" w:eastAsia="en-US"/>
        </w:rPr>
        <w:t>DyIII</w:t>
      </w:r>
      <w:proofErr w:type="spellEnd"/>
      <w:r w:rsidRPr="00F45A83">
        <w:rPr>
          <w:rFonts w:cs="AdvTT5235d5a9"/>
          <w:color w:val="000000"/>
          <w:lang w:val="en-IN" w:eastAsia="en-US"/>
        </w:rPr>
        <w:t xml:space="preserve"> 6 cluster exhibiting slow</w:t>
      </w:r>
      <w:r>
        <w:rPr>
          <w:rFonts w:cs="AdvTT5235d5a9"/>
          <w:color w:val="000000"/>
          <w:lang w:val="en-IN" w:eastAsia="en-US"/>
        </w:rPr>
        <w:t xml:space="preserve"> </w:t>
      </w:r>
      <w:r w:rsidRPr="00F45A83">
        <w:rPr>
          <w:rFonts w:cs="AdvTT5235d5a9"/>
          <w:color w:val="000000"/>
          <w:lang w:val="en-IN" w:eastAsia="en-US"/>
        </w:rPr>
        <w:t>magnetic relaxation</w:t>
      </w:r>
    </w:p>
    <w:p w:rsidR="00F45A83" w:rsidRPr="00F45A83" w:rsidRDefault="00F45A83" w:rsidP="001E410D">
      <w:pPr>
        <w:rPr>
          <w:rFonts w:cs="AdvTT5235d5a9"/>
          <w:color w:val="000000"/>
          <w:lang w:val="en-IN" w:eastAsia="en-US"/>
        </w:rPr>
      </w:pPr>
    </w:p>
    <w:p w:rsidR="00F45A83" w:rsidRDefault="00F45A83" w:rsidP="001E410D">
      <w:pPr>
        <w:ind w:left="720"/>
        <w:rPr>
          <w:rFonts w:cs="AdvTT5235d5a9"/>
          <w:b/>
          <w:lang w:val="en-IN" w:eastAsia="en-US"/>
        </w:rPr>
      </w:pPr>
      <w:r w:rsidRPr="00F45A83">
        <w:rPr>
          <w:rFonts w:cs="AdvTT5235d5a9"/>
          <w:color w:val="000000"/>
          <w:lang w:val="en-IN" w:eastAsia="en-US"/>
        </w:rPr>
        <w:t xml:space="preserve">Soumya Mukherjee, Abhijeet K. Chaudhari, </w:t>
      </w:r>
      <w:proofErr w:type="spellStart"/>
      <w:r w:rsidRPr="00F45A83">
        <w:rPr>
          <w:rFonts w:cs="AdvTT5235d5a9"/>
          <w:color w:val="000000"/>
          <w:lang w:val="en-IN" w:eastAsia="en-US"/>
        </w:rPr>
        <w:t>Shufang</w:t>
      </w:r>
      <w:proofErr w:type="spellEnd"/>
      <w:r w:rsidRPr="00F45A83">
        <w:rPr>
          <w:rFonts w:cs="AdvTT5235d5a9"/>
          <w:color w:val="000000"/>
          <w:lang w:val="en-IN" w:eastAsia="en-US"/>
        </w:rPr>
        <w:t xml:space="preserve"> </w:t>
      </w:r>
      <w:proofErr w:type="spellStart"/>
      <w:r w:rsidRPr="00F45A83">
        <w:rPr>
          <w:rFonts w:cs="AdvTT5235d5a9"/>
          <w:color w:val="000000"/>
          <w:lang w:val="en-IN" w:eastAsia="en-US"/>
        </w:rPr>
        <w:t>Xue</w:t>
      </w:r>
      <w:proofErr w:type="spellEnd"/>
      <w:r w:rsidRPr="00F45A83">
        <w:rPr>
          <w:rFonts w:cs="AdvTT5235d5a9"/>
          <w:color w:val="000000"/>
          <w:lang w:val="en-IN" w:eastAsia="en-US"/>
        </w:rPr>
        <w:t xml:space="preserve">, Jinkui </w:t>
      </w:r>
      <w:r w:rsidRPr="00F45A83">
        <w:rPr>
          <w:rFonts w:cs="AdvTT5235d5a9"/>
          <w:lang w:val="en-IN" w:eastAsia="en-US"/>
        </w:rPr>
        <w:t>Tang,</w:t>
      </w:r>
      <w:r w:rsidRPr="00F45A83">
        <w:rPr>
          <w:rFonts w:hAnsi="Arial" w:cs="Arial"/>
          <w:lang w:val="en-IN" w:eastAsia="en-US"/>
        </w:rPr>
        <w:t>*</w:t>
      </w:r>
      <w:r>
        <w:rPr>
          <w:rFonts w:cs="AdvTT5235d5a9"/>
          <w:lang w:val="en-IN" w:eastAsia="en-US"/>
        </w:rPr>
        <w:t xml:space="preserve"> </w:t>
      </w:r>
      <w:r w:rsidRPr="00F45A83">
        <w:rPr>
          <w:rFonts w:cs="AdvTT5235d5a9"/>
          <w:b/>
          <w:lang w:val="en-IN" w:eastAsia="en-US"/>
        </w:rPr>
        <w:t>Sujit K. Ghosh*</w:t>
      </w:r>
    </w:p>
    <w:p w:rsidR="00905239" w:rsidRPr="00E854D7" w:rsidRDefault="00905239" w:rsidP="001E410D">
      <w:pPr>
        <w:ind w:firstLine="720"/>
        <w:rPr>
          <w:rFonts w:cs="Arial"/>
        </w:rPr>
      </w:pPr>
      <w:proofErr w:type="spellStart"/>
      <w:proofErr w:type="gramStart"/>
      <w:r w:rsidRPr="00E854D7">
        <w:rPr>
          <w:rFonts w:cs="Arial"/>
          <w:b/>
        </w:rPr>
        <w:t>Inorg</w:t>
      </w:r>
      <w:proofErr w:type="spellEnd"/>
      <w:r w:rsidRPr="00E854D7">
        <w:rPr>
          <w:rFonts w:cs="Arial"/>
          <w:b/>
        </w:rPr>
        <w:t>.</w:t>
      </w:r>
      <w:proofErr w:type="gramEnd"/>
      <w:r w:rsidRPr="00E854D7">
        <w:rPr>
          <w:rFonts w:cs="Arial"/>
          <w:b/>
        </w:rPr>
        <w:t xml:space="preserve"> Chem. </w:t>
      </w:r>
      <w:proofErr w:type="spellStart"/>
      <w:r w:rsidRPr="00E854D7">
        <w:rPr>
          <w:rFonts w:cs="Arial"/>
          <w:b/>
        </w:rPr>
        <w:t>Commun</w:t>
      </w:r>
      <w:proofErr w:type="spellEnd"/>
      <w:r w:rsidRPr="00E854D7">
        <w:rPr>
          <w:rFonts w:cs="Arial"/>
          <w:b/>
        </w:rPr>
        <w:t>.</w:t>
      </w:r>
      <w:r w:rsidR="00E854D7" w:rsidRPr="00E854D7">
        <w:rPr>
          <w:rFonts w:cs="Arial"/>
          <w:b/>
        </w:rPr>
        <w:t>,</w:t>
      </w:r>
      <w:r w:rsidR="00E854D7" w:rsidRPr="00E854D7">
        <w:rPr>
          <w:rFonts w:cs="Arial"/>
        </w:rPr>
        <w:t xml:space="preserve"> </w:t>
      </w:r>
      <w:r w:rsidR="00E854D7" w:rsidRPr="00E854D7">
        <w:rPr>
          <w:rFonts w:cs="Arial"/>
          <w:b/>
        </w:rPr>
        <w:t>2013</w:t>
      </w:r>
      <w:r w:rsidR="00E854D7" w:rsidRPr="00E854D7">
        <w:rPr>
          <w:rFonts w:cs="Arial"/>
        </w:rPr>
        <w:t xml:space="preserve">, </w:t>
      </w:r>
      <w:r w:rsidR="00E854D7" w:rsidRPr="00E854D7">
        <w:rPr>
          <w:rFonts w:cs="Arial"/>
          <w:i/>
        </w:rPr>
        <w:t>35</w:t>
      </w:r>
      <w:r w:rsidR="00E854D7" w:rsidRPr="00E854D7">
        <w:rPr>
          <w:rFonts w:cs="Arial"/>
        </w:rPr>
        <w:t>,</w:t>
      </w:r>
      <w:r w:rsidR="00E854D7">
        <w:rPr>
          <w:rFonts w:cs="Arial"/>
        </w:rPr>
        <w:t xml:space="preserve"> </w:t>
      </w:r>
      <w:r w:rsidRPr="00E854D7">
        <w:rPr>
          <w:rFonts w:cs="AdvTT5235d5a9"/>
          <w:lang w:val="en-IN" w:eastAsia="en-US"/>
        </w:rPr>
        <w:t>144</w:t>
      </w:r>
      <w:r w:rsidRPr="00E854D7">
        <w:rPr>
          <w:rFonts w:cs="AdvTT5235d5a9+20"/>
          <w:lang w:val="en-IN" w:eastAsia="en-US"/>
        </w:rPr>
        <w:t>–</w:t>
      </w:r>
      <w:r w:rsidRPr="00E854D7">
        <w:rPr>
          <w:rFonts w:cs="AdvTT5235d5a9"/>
          <w:lang w:val="en-IN" w:eastAsia="en-US"/>
        </w:rPr>
        <w:t>148</w:t>
      </w:r>
      <w:r w:rsidR="00E854D7">
        <w:rPr>
          <w:rFonts w:cs="AdvTT5235d5a9"/>
          <w:lang w:val="en-IN" w:eastAsia="en-US"/>
        </w:rPr>
        <w:t>.</w:t>
      </w:r>
    </w:p>
    <w:p w:rsidR="000F590A" w:rsidRDefault="000F590A" w:rsidP="00BC20C3">
      <w:pPr>
        <w:pStyle w:val="01PaperTitle"/>
        <w:spacing w:after="0" w:line="240" w:lineRule="auto"/>
        <w:rPr>
          <w:rFonts w:ascii="Bookman Old Style" w:hAnsi="Bookman Old Style" w:cs="Arial"/>
          <w:b w:val="0"/>
          <w:sz w:val="24"/>
          <w:szCs w:val="24"/>
        </w:rPr>
      </w:pPr>
    </w:p>
    <w:p w:rsidR="00BC20C3" w:rsidRPr="001E410D" w:rsidRDefault="000F590A" w:rsidP="001E410D">
      <w:pPr>
        <w:rPr>
          <w:rFonts w:ascii="Bookman Old Style" w:hAnsi="Bookman Old Style"/>
          <w:b/>
        </w:rPr>
      </w:pPr>
      <w:r w:rsidRPr="001E410D">
        <w:rPr>
          <w:rFonts w:ascii="Bookman Old Style" w:hAnsi="Bookman Old Style" w:cs="Arial"/>
        </w:rPr>
        <w:t>4</w:t>
      </w:r>
      <w:r w:rsidR="007C5161" w:rsidRPr="001E410D">
        <w:rPr>
          <w:rFonts w:ascii="Bookman Old Style" w:hAnsi="Bookman Old Style" w:cs="Arial"/>
        </w:rPr>
        <w:t>2</w:t>
      </w:r>
      <w:r w:rsidRPr="001E410D">
        <w:rPr>
          <w:rFonts w:ascii="Bookman Old Style" w:hAnsi="Bookman Old Style" w:cs="Arial"/>
        </w:rPr>
        <w:t>.</w:t>
      </w:r>
      <w:r w:rsidR="004F5DA7" w:rsidRPr="001E410D">
        <w:rPr>
          <w:rFonts w:ascii="Bookman Old Style" w:hAnsi="Bookman Old Style" w:cs="Arial"/>
        </w:rPr>
        <w:t xml:space="preserve">    </w:t>
      </w:r>
      <w:r w:rsidR="00BC20C3" w:rsidRPr="001E410D">
        <w:rPr>
          <w:rFonts w:ascii="Bookman Old Style" w:hAnsi="Bookman Old Style"/>
        </w:rPr>
        <w:t>Bi-Porous Metal-Organic Framework with Hydrophilic and</w:t>
      </w:r>
    </w:p>
    <w:p w:rsidR="00BC20C3" w:rsidRPr="001E410D" w:rsidRDefault="00BC20C3" w:rsidP="001E410D">
      <w:pPr>
        <w:ind w:left="720"/>
        <w:rPr>
          <w:rFonts w:ascii="Bookman Old Style" w:hAnsi="Bookman Old Style"/>
          <w:b/>
        </w:rPr>
      </w:pPr>
      <w:r w:rsidRPr="001E410D">
        <w:rPr>
          <w:rFonts w:ascii="Bookman Old Style" w:hAnsi="Bookman Old Style"/>
        </w:rPr>
        <w:t>Hydrophobic Channels: Selective Gas Sorption and Reversible Iodine Uptake Studies</w:t>
      </w:r>
    </w:p>
    <w:p w:rsidR="00BC20C3" w:rsidRDefault="00BC20C3" w:rsidP="00BC20C3">
      <w:pPr>
        <w:widowControl w:val="0"/>
        <w:ind w:left="720"/>
        <w:rPr>
          <w:rFonts w:ascii="Bookman Old Style" w:hAnsi="Bookman Old Style"/>
        </w:rPr>
      </w:pPr>
    </w:p>
    <w:p w:rsidR="004F5DA7" w:rsidRDefault="00BC20C3" w:rsidP="00BC20C3">
      <w:pPr>
        <w:widowControl w:val="0"/>
        <w:ind w:left="720"/>
        <w:rPr>
          <w:rFonts w:ascii="Bookman Old Style" w:hAnsi="Bookman Old Style"/>
        </w:rPr>
      </w:pPr>
      <w:r w:rsidRPr="00BC20C3">
        <w:rPr>
          <w:rFonts w:ascii="Bookman Old Style" w:hAnsi="Bookman Old Style"/>
        </w:rPr>
        <w:t xml:space="preserve">Abhijeet K. Chaudhari, Soumya Mukherjee, Sanjog S. Nagarkar, Biplab Joarder and </w:t>
      </w:r>
      <w:r w:rsidRPr="00F45A83">
        <w:rPr>
          <w:rFonts w:ascii="Bookman Old Style" w:hAnsi="Bookman Old Style"/>
          <w:b/>
        </w:rPr>
        <w:t>Sujit K. Ghosh*</w:t>
      </w:r>
    </w:p>
    <w:p w:rsidR="00BC20C3" w:rsidRPr="00BC20C3" w:rsidRDefault="00BC20C3" w:rsidP="00BC20C3">
      <w:pPr>
        <w:widowControl w:val="0"/>
        <w:ind w:left="720"/>
        <w:rPr>
          <w:rFonts w:ascii="Bookman Old Style" w:hAnsi="Bookman Old Style" w:cs="Arial"/>
        </w:rPr>
      </w:pPr>
      <w:proofErr w:type="spellStart"/>
      <w:proofErr w:type="gramStart"/>
      <w:r w:rsidRPr="00BC20C3">
        <w:rPr>
          <w:rFonts w:ascii="Bookman Old Style" w:hAnsi="Bookman Old Style" w:cs="Arial"/>
          <w:b/>
          <w:i/>
        </w:rPr>
        <w:t>Crystengcomm</w:t>
      </w:r>
      <w:proofErr w:type="spellEnd"/>
      <w:r>
        <w:rPr>
          <w:rFonts w:ascii="Bookman Old Style" w:hAnsi="Bookman Old Style" w:cs="Arial"/>
          <w:b/>
          <w:i/>
        </w:rPr>
        <w:t xml:space="preserve">  </w:t>
      </w:r>
      <w:r w:rsidRPr="00BC20C3">
        <w:rPr>
          <w:rFonts w:ascii="Bookman Old Style" w:hAnsi="Bookman Old Style" w:cs="Arial"/>
          <w:b/>
        </w:rPr>
        <w:t>2013</w:t>
      </w:r>
      <w:proofErr w:type="gramEnd"/>
      <w:r>
        <w:rPr>
          <w:rFonts w:ascii="Bookman Old Style" w:hAnsi="Bookman Old Style" w:cs="Arial"/>
        </w:rPr>
        <w:t xml:space="preserve">, </w:t>
      </w:r>
      <w:r w:rsidR="000F590A">
        <w:rPr>
          <w:rFonts w:ascii="Bookman Old Style" w:hAnsi="Bookman Old Style" w:cs="Arial"/>
        </w:rPr>
        <w:t xml:space="preserve">0000 </w:t>
      </w:r>
      <w:r w:rsidR="000F590A" w:rsidRPr="000F590A">
        <w:rPr>
          <w:rFonts w:ascii="Bookman Old Style" w:hAnsi="Bookman Old Style" w:cs="Arial"/>
        </w:rPr>
        <w:t>(</w:t>
      </w:r>
      <w:r w:rsidR="000F590A" w:rsidRPr="000F590A">
        <w:rPr>
          <w:rFonts w:ascii="Bookman Old Style" w:hAnsi="Bookman Old Style" w:cs="AdvOT433bd1d0"/>
          <w:lang w:val="en-IN" w:eastAsia="en-US"/>
        </w:rPr>
        <w:t>DOI: 10.1039/c3ce40795k)</w:t>
      </w:r>
      <w:r w:rsidR="000F590A">
        <w:rPr>
          <w:rFonts w:ascii="Bookman Old Style" w:hAnsi="Bookman Old Style" w:cs="AdvOT433bd1d0"/>
          <w:lang w:val="en-IN" w:eastAsia="en-US"/>
        </w:rPr>
        <w:t>.</w:t>
      </w:r>
    </w:p>
    <w:p w:rsidR="004F5DA7" w:rsidRDefault="004F5DA7" w:rsidP="005111DA">
      <w:pPr>
        <w:widowControl w:val="0"/>
        <w:rPr>
          <w:rFonts w:ascii="Bookman Old Style" w:hAnsi="Bookman Old Style" w:cs="Arial"/>
        </w:rPr>
      </w:pPr>
    </w:p>
    <w:p w:rsidR="005111DA" w:rsidRDefault="004F5DA7" w:rsidP="005111DA">
      <w:pPr>
        <w:widowControl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7C5161">
        <w:rPr>
          <w:rFonts w:ascii="Bookman Old Style" w:hAnsi="Bookman Old Style" w:cs="Arial"/>
        </w:rPr>
        <w:t>1</w:t>
      </w:r>
      <w:r w:rsidR="005111DA">
        <w:rPr>
          <w:rFonts w:ascii="Bookman Old Style" w:hAnsi="Bookman Old Style" w:cs="Arial"/>
        </w:rPr>
        <w:t>.</w:t>
      </w:r>
      <w:r w:rsidR="005111DA" w:rsidRPr="005111DA">
        <w:rPr>
          <w:rFonts w:ascii="Bookman Old Style" w:hAnsi="Bookman Old Style" w:cs="Arial"/>
        </w:rPr>
        <w:t xml:space="preserve">     Highly Selective Detection of Nitro-Explosive by a Luminescent</w:t>
      </w:r>
    </w:p>
    <w:p w:rsidR="005111DA" w:rsidRPr="005111DA" w:rsidRDefault="005111DA" w:rsidP="005111DA">
      <w:pPr>
        <w:widowControl w:val="0"/>
        <w:ind w:firstLine="720"/>
        <w:rPr>
          <w:rFonts w:ascii="Bookman Old Style" w:hAnsi="Bookman Old Style" w:cs="Arial"/>
          <w:b/>
          <w:bCs/>
          <w:i/>
          <w:iCs/>
        </w:rPr>
      </w:pPr>
      <w:proofErr w:type="gramStart"/>
      <w:r w:rsidRPr="005111DA">
        <w:rPr>
          <w:rFonts w:ascii="Bookman Old Style" w:hAnsi="Bookman Old Style" w:cs="Arial"/>
        </w:rPr>
        <w:t>Metal-Organic Framework.</w:t>
      </w:r>
      <w:proofErr w:type="gramEnd"/>
      <w:r w:rsidRPr="005111DA">
        <w:rPr>
          <w:rFonts w:ascii="Bookman Old Style" w:hAnsi="Bookman Old Style" w:cs="Arial"/>
          <w:b/>
          <w:bCs/>
          <w:i/>
          <w:iCs/>
        </w:rPr>
        <w:t> </w:t>
      </w:r>
    </w:p>
    <w:p w:rsidR="00BC20C3" w:rsidRDefault="00BC20C3" w:rsidP="005111DA">
      <w:pPr>
        <w:spacing w:line="273" w:lineRule="auto"/>
        <w:ind w:left="720"/>
        <w:rPr>
          <w:rFonts w:ascii="Bookman Old Style" w:hAnsi="Bookman Old Style" w:cs="Arial"/>
        </w:rPr>
      </w:pPr>
    </w:p>
    <w:p w:rsidR="005111DA" w:rsidRPr="005111DA" w:rsidRDefault="005111DA" w:rsidP="005111DA">
      <w:pPr>
        <w:spacing w:line="273" w:lineRule="auto"/>
        <w:ind w:left="720"/>
        <w:rPr>
          <w:rFonts w:ascii="Bookman Old Style" w:hAnsi="Bookman Old Style" w:cs="Arial"/>
          <w:lang w:eastAsia="en-IN"/>
        </w:rPr>
      </w:pPr>
      <w:r w:rsidRPr="005111DA">
        <w:rPr>
          <w:rFonts w:ascii="Bookman Old Style" w:hAnsi="Bookman Old Style" w:cs="Arial"/>
        </w:rPr>
        <w:t xml:space="preserve">Sanjog S. Nagarkar, Biplab Joarder, Abhijeet K. Chaudhari, Soumya Mukherjee and </w:t>
      </w:r>
      <w:r w:rsidRPr="005111DA">
        <w:rPr>
          <w:rFonts w:ascii="Bookman Old Style" w:hAnsi="Bookman Old Style" w:cs="Arial"/>
          <w:b/>
          <w:bCs/>
        </w:rPr>
        <w:t>Sujit K. Ghosh</w:t>
      </w:r>
      <w:r w:rsidR="00F45A83">
        <w:rPr>
          <w:rFonts w:ascii="Bookman Old Style" w:hAnsi="Bookman Old Style" w:cs="Arial"/>
          <w:b/>
          <w:bCs/>
        </w:rPr>
        <w:t>*</w:t>
      </w:r>
    </w:p>
    <w:p w:rsidR="005111DA" w:rsidRPr="005111DA" w:rsidRDefault="005111DA" w:rsidP="005111DA">
      <w:pPr>
        <w:widowControl w:val="0"/>
        <w:ind w:left="720"/>
        <w:rPr>
          <w:rFonts w:ascii="Bookman Old Style" w:hAnsi="Bookman Old Style" w:cs="Arial"/>
          <w:lang w:val="en-IN"/>
        </w:rPr>
      </w:pPr>
      <w:proofErr w:type="spellStart"/>
      <w:proofErr w:type="gramStart"/>
      <w:r w:rsidRPr="005111DA">
        <w:rPr>
          <w:rFonts w:ascii="Bookman Old Style" w:hAnsi="Bookman Old Style" w:cs="Arial"/>
          <w:b/>
          <w:bCs/>
          <w:i/>
          <w:iCs/>
        </w:rPr>
        <w:t>Angew</w:t>
      </w:r>
      <w:proofErr w:type="spellEnd"/>
      <w:r w:rsidRPr="005111DA">
        <w:rPr>
          <w:rFonts w:ascii="Bookman Old Style" w:hAnsi="Bookman Old Style" w:cs="Arial"/>
          <w:b/>
          <w:bCs/>
          <w:i/>
          <w:iCs/>
        </w:rPr>
        <w:t>.</w:t>
      </w:r>
      <w:proofErr w:type="gramEnd"/>
      <w:r w:rsidRPr="005111DA">
        <w:rPr>
          <w:rFonts w:ascii="Bookman Old Style" w:hAnsi="Bookman Old Style" w:cs="Arial"/>
          <w:b/>
          <w:bCs/>
          <w:i/>
          <w:iCs/>
        </w:rPr>
        <w:t xml:space="preserve"> Chem. Int. Ed</w:t>
      </w:r>
      <w:r w:rsidRPr="005111DA">
        <w:rPr>
          <w:rFonts w:ascii="Bookman Old Style" w:hAnsi="Bookman Old Style" w:cs="Arial"/>
          <w:i/>
          <w:iCs/>
        </w:rPr>
        <w:t>.</w:t>
      </w:r>
      <w:r w:rsidRPr="005111DA">
        <w:rPr>
          <w:rFonts w:ascii="Bookman Old Style" w:hAnsi="Bookman Old Style" w:cs="Arial"/>
          <w:bCs/>
        </w:rPr>
        <w:t xml:space="preserve"> </w:t>
      </w:r>
      <w:r w:rsidRPr="005111DA">
        <w:rPr>
          <w:rFonts w:ascii="Bookman Old Style" w:hAnsi="Bookman Old Style" w:cs="Arial"/>
        </w:rPr>
        <w:t xml:space="preserve">2013, 52, </w:t>
      </w:r>
      <w:r w:rsidR="004F5DA7">
        <w:rPr>
          <w:rFonts w:ascii="Bookman Old Style" w:hAnsi="Bookman Old Style" w:cs="Arial"/>
        </w:rPr>
        <w:t>2881-2885.</w:t>
      </w:r>
      <w:r w:rsidRPr="005111DA">
        <w:rPr>
          <w:rFonts w:ascii="Bookman Old Style" w:hAnsi="Bookman Old Style" w:cs="Arial"/>
        </w:rPr>
        <w:t xml:space="preserve"> </w:t>
      </w:r>
    </w:p>
    <w:p w:rsidR="005111DA" w:rsidRPr="005111DA" w:rsidRDefault="005111DA" w:rsidP="005111DA">
      <w:pPr>
        <w:widowControl w:val="0"/>
        <w:rPr>
          <w:lang w:eastAsia="en-IN"/>
        </w:rPr>
      </w:pPr>
    </w:p>
    <w:p w:rsidR="005111DA" w:rsidRPr="005111DA" w:rsidRDefault="00B677D8" w:rsidP="005111DA">
      <w:pPr>
        <w:widowControl w:val="0"/>
        <w:ind w:left="720" w:hanging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7C5161">
        <w:rPr>
          <w:rFonts w:ascii="Bookman Old Style" w:hAnsi="Bookman Old Style" w:cs="Arial"/>
        </w:rPr>
        <w:t>0</w:t>
      </w:r>
      <w:r w:rsidR="005111DA">
        <w:rPr>
          <w:rFonts w:ascii="Bookman Old Style" w:hAnsi="Bookman Old Style" w:cs="Arial"/>
        </w:rPr>
        <w:t>.</w:t>
      </w:r>
      <w:r w:rsidR="005111DA">
        <w:rPr>
          <w:rFonts w:ascii="Arial" w:hAnsi="Arial" w:cs="Arial"/>
          <w:sz w:val="20"/>
          <w:szCs w:val="20"/>
        </w:rPr>
        <w:t xml:space="preserve"> </w:t>
      </w:r>
      <w:r w:rsidR="005111DA">
        <w:rPr>
          <w:rFonts w:ascii="Arial" w:hAnsi="Arial" w:cs="Arial"/>
          <w:sz w:val="20"/>
          <w:szCs w:val="20"/>
        </w:rPr>
        <w:tab/>
      </w:r>
      <w:r w:rsidR="005111DA" w:rsidRPr="005111DA">
        <w:rPr>
          <w:rFonts w:ascii="Bookman Old Style" w:hAnsi="Bookman Old Style" w:cs="Arial"/>
        </w:rPr>
        <w:t>Structural Dynamism with Anion-Responsive Tunable Luminescent Behaviors of a Flexible Cationic MOF</w:t>
      </w:r>
    </w:p>
    <w:p w:rsidR="005111DA" w:rsidRPr="005111DA" w:rsidRDefault="005111DA" w:rsidP="005111DA">
      <w:pPr>
        <w:spacing w:line="273" w:lineRule="auto"/>
        <w:rPr>
          <w:rFonts w:ascii="Bookman Old Style" w:hAnsi="Bookman Old Style" w:cs="Arial"/>
        </w:rPr>
      </w:pPr>
      <w:r w:rsidRPr="005111DA">
        <w:rPr>
          <w:rFonts w:ascii="Bookman Old Style" w:hAnsi="Bookman Old Style" w:cs="Arial"/>
        </w:rPr>
        <w:t> </w:t>
      </w:r>
    </w:p>
    <w:p w:rsidR="005111DA" w:rsidRDefault="005111DA" w:rsidP="005111DA">
      <w:pPr>
        <w:spacing w:line="273" w:lineRule="auto"/>
        <w:ind w:left="720"/>
        <w:rPr>
          <w:rFonts w:ascii="Bookman Old Style" w:hAnsi="Bookman Old Style" w:cs="Arial"/>
        </w:rPr>
      </w:pPr>
      <w:r w:rsidRPr="005111DA">
        <w:rPr>
          <w:rFonts w:ascii="Bookman Old Style" w:hAnsi="Bookman Old Style" w:cs="Arial"/>
        </w:rPr>
        <w:t xml:space="preserve">Biplab Manna, Abhijeet K. Chaudhari, Biplab Joarder, Avishek Karmakar and </w:t>
      </w:r>
      <w:r w:rsidRPr="005111DA">
        <w:rPr>
          <w:rFonts w:ascii="Bookman Old Style" w:hAnsi="Bookman Old Style" w:cs="Arial"/>
          <w:b/>
          <w:bCs/>
        </w:rPr>
        <w:t>Sujit K. Ghosh</w:t>
      </w:r>
      <w:r w:rsidR="00F45A83">
        <w:rPr>
          <w:rFonts w:ascii="Bookman Old Style" w:hAnsi="Bookman Old Style" w:cs="Arial"/>
          <w:b/>
          <w:bCs/>
        </w:rPr>
        <w:t>*</w:t>
      </w:r>
    </w:p>
    <w:p w:rsidR="00C82606" w:rsidRDefault="005111DA" w:rsidP="005111DA">
      <w:pPr>
        <w:shd w:val="clear" w:color="auto" w:fill="FFFFFF"/>
        <w:ind w:left="720"/>
        <w:outlineLvl w:val="1"/>
        <w:rPr>
          <w:rFonts w:ascii="Bookman Old Style" w:hAnsi="Bookman Old Style" w:cs="Arial"/>
        </w:rPr>
      </w:pPr>
      <w:proofErr w:type="spellStart"/>
      <w:proofErr w:type="gramStart"/>
      <w:r w:rsidRPr="005111DA">
        <w:rPr>
          <w:rFonts w:ascii="Bookman Old Style" w:hAnsi="Bookman Old Style" w:cs="Arial"/>
          <w:b/>
          <w:bCs/>
          <w:i/>
          <w:iCs/>
        </w:rPr>
        <w:lastRenderedPageBreak/>
        <w:t>Angew</w:t>
      </w:r>
      <w:proofErr w:type="spellEnd"/>
      <w:r w:rsidRPr="005111DA">
        <w:rPr>
          <w:rFonts w:ascii="Bookman Old Style" w:hAnsi="Bookman Old Style" w:cs="Arial"/>
          <w:b/>
          <w:bCs/>
          <w:i/>
          <w:iCs/>
        </w:rPr>
        <w:t>.</w:t>
      </w:r>
      <w:proofErr w:type="gramEnd"/>
      <w:r w:rsidRPr="005111DA">
        <w:rPr>
          <w:rFonts w:ascii="Bookman Old Style" w:hAnsi="Bookman Old Style" w:cs="Arial"/>
          <w:b/>
          <w:bCs/>
          <w:i/>
          <w:iCs/>
        </w:rPr>
        <w:t xml:space="preserve"> Chem. Int. Ed</w:t>
      </w:r>
      <w:r w:rsidRPr="005111DA">
        <w:rPr>
          <w:rFonts w:ascii="Bookman Old Style" w:hAnsi="Bookman Old Style" w:cs="Arial"/>
          <w:i/>
          <w:iCs/>
        </w:rPr>
        <w:t>.</w:t>
      </w:r>
      <w:r w:rsidRPr="005111DA">
        <w:rPr>
          <w:rFonts w:ascii="Bookman Old Style" w:hAnsi="Bookman Old Style" w:cs="Arial"/>
          <w:bCs/>
        </w:rPr>
        <w:t xml:space="preserve"> </w:t>
      </w:r>
      <w:r w:rsidRPr="005111DA">
        <w:rPr>
          <w:rFonts w:ascii="Bookman Old Style" w:hAnsi="Bookman Old Style" w:cs="Arial"/>
        </w:rPr>
        <w:t xml:space="preserve">2013, 52, </w:t>
      </w:r>
      <w:r w:rsidR="004F5DA7">
        <w:rPr>
          <w:rFonts w:ascii="Bookman Old Style" w:hAnsi="Bookman Old Style" w:cs="Arial"/>
        </w:rPr>
        <w:t>1032-1036</w:t>
      </w:r>
      <w:r w:rsidRPr="005111DA">
        <w:rPr>
          <w:rFonts w:ascii="Bookman Old Style" w:hAnsi="Bookman Old Style" w:cs="Arial"/>
        </w:rPr>
        <w:t>.</w:t>
      </w:r>
    </w:p>
    <w:p w:rsidR="007259E9" w:rsidRPr="007259E9" w:rsidRDefault="007259E9" w:rsidP="005111DA">
      <w:pPr>
        <w:shd w:val="clear" w:color="auto" w:fill="FFFFFF"/>
        <w:ind w:left="720"/>
        <w:outlineLvl w:val="1"/>
        <w:rPr>
          <w:rFonts w:ascii="Bookman Old Style" w:hAnsi="Bookman Old Style" w:cs="Arial"/>
          <w:color w:val="C00000"/>
        </w:rPr>
      </w:pPr>
      <w:r>
        <w:rPr>
          <w:rFonts w:ascii="Bookman Old Style" w:hAnsi="Bookman Old Style" w:cs="Arial"/>
          <w:b/>
          <w:bCs/>
          <w:iCs/>
          <w:color w:val="C00000"/>
        </w:rPr>
        <w:t>(</w:t>
      </w:r>
      <w:r w:rsidRPr="007259E9">
        <w:rPr>
          <w:rFonts w:ascii="Bookman Old Style" w:hAnsi="Bookman Old Style" w:cs="Arial"/>
          <w:b/>
          <w:bCs/>
          <w:iCs/>
          <w:color w:val="C00000"/>
        </w:rPr>
        <w:t>Highlighted in Advances in Engineering)</w:t>
      </w:r>
    </w:p>
    <w:p w:rsidR="00C82606" w:rsidRDefault="00C82606" w:rsidP="005111DA">
      <w:pPr>
        <w:shd w:val="clear" w:color="auto" w:fill="FFFFFF"/>
        <w:ind w:left="720"/>
        <w:outlineLvl w:val="1"/>
        <w:rPr>
          <w:rFonts w:ascii="Bookman Old Style" w:hAnsi="Bookman Old Style" w:cs="Arial"/>
        </w:rPr>
      </w:pPr>
    </w:p>
    <w:p w:rsidR="00C82606" w:rsidRPr="00E359EB" w:rsidRDefault="007C5161" w:rsidP="00C82606">
      <w:pPr>
        <w:widowControl w:val="0"/>
        <w:ind w:left="720" w:hanging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39</w:t>
      </w:r>
      <w:r w:rsidR="00C82606">
        <w:rPr>
          <w:rFonts w:ascii="Bookman Old Style" w:hAnsi="Bookman Old Style" w:cs="Arial"/>
        </w:rPr>
        <w:t xml:space="preserve">.     </w:t>
      </w:r>
      <w:proofErr w:type="spellStart"/>
      <w:r w:rsidR="00C82606">
        <w:rPr>
          <w:rFonts w:ascii="Bookman Old Style" w:hAnsi="Bookman Old Style" w:cs="Arial"/>
        </w:rPr>
        <w:t>ChemInform</w:t>
      </w:r>
      <w:proofErr w:type="spellEnd"/>
      <w:r w:rsidR="00C82606">
        <w:rPr>
          <w:rFonts w:ascii="Bookman Old Style" w:hAnsi="Bookman Old Style" w:cs="Arial"/>
        </w:rPr>
        <w:t xml:space="preserve"> abstract:</w:t>
      </w:r>
      <w:r w:rsidR="00C82606" w:rsidRPr="00C82606">
        <w:rPr>
          <w:rFonts w:ascii="Bookman Old Style" w:hAnsi="Bookman Old Style" w:cs="Arial"/>
        </w:rPr>
        <w:t xml:space="preserve"> </w:t>
      </w:r>
      <w:r w:rsidR="00C82606" w:rsidRPr="00E359EB">
        <w:rPr>
          <w:rFonts w:ascii="Bookman Old Style" w:hAnsi="Bookman Old Style" w:cs="Arial"/>
        </w:rPr>
        <w:t xml:space="preserve">Nitrate Bridged “Pseudo Double Propeller” Type Lanthanide (III)-Copper (II) </w:t>
      </w:r>
      <w:proofErr w:type="spellStart"/>
      <w:r w:rsidR="00C82606" w:rsidRPr="00E359EB">
        <w:rPr>
          <w:rFonts w:ascii="Bookman Old Style" w:hAnsi="Bookman Old Style" w:cs="Arial"/>
        </w:rPr>
        <w:t>Heterometallic</w:t>
      </w:r>
      <w:proofErr w:type="spellEnd"/>
      <w:r w:rsidR="00C82606" w:rsidRPr="00E359EB">
        <w:rPr>
          <w:rFonts w:ascii="Bookman Old Style" w:hAnsi="Bookman Old Style" w:cs="Arial"/>
        </w:rPr>
        <w:t xml:space="preserve"> Clusters:</w:t>
      </w:r>
      <w:r w:rsidR="00C82606">
        <w:rPr>
          <w:rFonts w:ascii="Bookman Old Style" w:hAnsi="Bookman Old Style" w:cs="Arial"/>
        </w:rPr>
        <w:t xml:space="preserve"> </w:t>
      </w:r>
      <w:r w:rsidR="00C82606" w:rsidRPr="00E359EB">
        <w:rPr>
          <w:rFonts w:ascii="Bookman Old Style" w:hAnsi="Bookman Old Style" w:cs="Arial"/>
        </w:rPr>
        <w:t>Syntheses, Structures, and Magnetic Properties</w:t>
      </w:r>
    </w:p>
    <w:p w:rsidR="00C82606" w:rsidRPr="00E359EB" w:rsidRDefault="00C82606" w:rsidP="00C82606">
      <w:pPr>
        <w:widowControl w:val="0"/>
        <w:ind w:left="720" w:hanging="720"/>
        <w:rPr>
          <w:rFonts w:ascii="Bookman Old Style" w:hAnsi="Bookman Old Style" w:cs="Arial"/>
          <w:lang w:eastAsia="en-IN"/>
        </w:rPr>
      </w:pPr>
      <w:r w:rsidRPr="00E359EB">
        <w:rPr>
          <w:rFonts w:ascii="Bookman Old Style" w:hAnsi="Bookman Old Style" w:cs="Arial"/>
        </w:rPr>
        <w:tab/>
      </w:r>
    </w:p>
    <w:p w:rsidR="00C82606" w:rsidRPr="00E359EB" w:rsidRDefault="00C82606" w:rsidP="00C82606">
      <w:pPr>
        <w:widowControl w:val="0"/>
        <w:ind w:left="720" w:hanging="720"/>
        <w:rPr>
          <w:rFonts w:ascii="Bookman Old Style" w:hAnsi="Bookman Old Style" w:cs="Arial"/>
        </w:rPr>
      </w:pPr>
      <w:r w:rsidRPr="00E359EB">
        <w:rPr>
          <w:rFonts w:ascii="Bookman Old Style" w:hAnsi="Bookman Old Style" w:cs="Arial"/>
        </w:rPr>
        <w:tab/>
        <w:t xml:space="preserve">Abhijeet K. Chaudhari, Biplab Joarder, Eric </w:t>
      </w:r>
      <w:proofErr w:type="spellStart"/>
      <w:r w:rsidRPr="00E359EB">
        <w:rPr>
          <w:rFonts w:ascii="Bookman Old Style" w:hAnsi="Bookman Old Style" w:cs="Arial"/>
        </w:rPr>
        <w:t>Rivière</w:t>
      </w:r>
      <w:proofErr w:type="spellEnd"/>
      <w:r w:rsidRPr="00E359EB">
        <w:rPr>
          <w:rFonts w:ascii="Bookman Old Style" w:hAnsi="Bookman Old Style" w:cs="Arial"/>
        </w:rPr>
        <w:t xml:space="preserve">, Guillaume Rogez and </w:t>
      </w:r>
      <w:r w:rsidRPr="00E359EB">
        <w:rPr>
          <w:rFonts w:ascii="Bookman Old Style" w:hAnsi="Bookman Old Style" w:cs="Arial"/>
          <w:b/>
        </w:rPr>
        <w:t>Sujit K. Ghosh</w:t>
      </w:r>
      <w:r w:rsidR="00F45A83">
        <w:rPr>
          <w:rFonts w:ascii="Bookman Old Style" w:hAnsi="Bookman Old Style" w:cs="Arial"/>
          <w:b/>
        </w:rPr>
        <w:t>*</w:t>
      </w:r>
    </w:p>
    <w:p w:rsidR="00C82606" w:rsidRPr="00B677D8" w:rsidRDefault="00B677D8" w:rsidP="00C82606">
      <w:pPr>
        <w:shd w:val="clear" w:color="auto" w:fill="FFFFFF"/>
        <w:outlineLvl w:val="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spellStart"/>
      <w:r w:rsidRPr="00B677D8">
        <w:rPr>
          <w:rFonts w:ascii="Bookman Old Style" w:hAnsi="Bookman Old Style"/>
          <w:b/>
          <w:i/>
          <w:lang w:val="en-IN" w:eastAsia="en-US"/>
        </w:rPr>
        <w:t>ChemInform</w:t>
      </w:r>
      <w:proofErr w:type="spellEnd"/>
      <w:r w:rsidRPr="00B677D8">
        <w:rPr>
          <w:rFonts w:ascii="Bookman Old Style" w:hAnsi="Bookman Old Style"/>
          <w:lang w:val="en-IN" w:eastAsia="en-US"/>
        </w:rPr>
        <w:t xml:space="preserve"> </w:t>
      </w:r>
      <w:r w:rsidRPr="00B677D8">
        <w:rPr>
          <w:rFonts w:ascii="Bookman Old Style" w:hAnsi="Bookman Old Style"/>
          <w:b/>
          <w:lang w:val="en-IN" w:eastAsia="en-US"/>
        </w:rPr>
        <w:t>2012</w:t>
      </w:r>
      <w:r w:rsidRPr="00B677D8">
        <w:rPr>
          <w:rFonts w:ascii="Bookman Old Style" w:hAnsi="Bookman Old Style"/>
          <w:lang w:val="en-IN" w:eastAsia="en-US"/>
        </w:rPr>
        <w:t>, 43, issue 46</w:t>
      </w:r>
      <w:r>
        <w:rPr>
          <w:rFonts w:ascii="Bookman Old Style" w:hAnsi="Bookman Old Style"/>
          <w:lang w:val="en-IN" w:eastAsia="en-US"/>
        </w:rPr>
        <w:t>.</w:t>
      </w:r>
    </w:p>
    <w:p w:rsidR="00091A5A" w:rsidRDefault="00091A5A" w:rsidP="005111DA">
      <w:pPr>
        <w:shd w:val="clear" w:color="auto" w:fill="FFFFFF"/>
        <w:ind w:left="720"/>
        <w:outlineLvl w:val="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C82606" w:rsidRPr="00E359EB" w:rsidRDefault="00C82606" w:rsidP="00C82606">
      <w:pPr>
        <w:widowControl w:val="0"/>
        <w:ind w:left="720" w:hanging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</w:t>
      </w:r>
      <w:r w:rsidR="007C5161">
        <w:rPr>
          <w:rFonts w:ascii="Bookman Old Style" w:hAnsi="Bookman Old Style" w:cs="Arial"/>
        </w:rPr>
        <w:t>8</w:t>
      </w:r>
      <w:r>
        <w:rPr>
          <w:rFonts w:ascii="Bookman Old Style" w:hAnsi="Bookman Old Style" w:cs="Arial"/>
        </w:rPr>
        <w:t xml:space="preserve">.    </w:t>
      </w:r>
      <w:r>
        <w:rPr>
          <w:rFonts w:ascii="Bookman Old Style" w:hAnsi="Bookman Old Style" w:cs="Arial"/>
        </w:rPr>
        <w:tab/>
      </w:r>
      <w:r w:rsidRPr="00E359EB">
        <w:rPr>
          <w:rFonts w:ascii="Bookman Old Style" w:hAnsi="Bookman Old Style" w:cs="Arial"/>
        </w:rPr>
        <w:t xml:space="preserve">Nitrate Bridged “Pseudo Double Propeller” Type Lanthanide (III)-Copper (II) </w:t>
      </w:r>
      <w:proofErr w:type="spellStart"/>
      <w:r w:rsidRPr="00E359EB">
        <w:rPr>
          <w:rFonts w:ascii="Bookman Old Style" w:hAnsi="Bookman Old Style" w:cs="Arial"/>
        </w:rPr>
        <w:t>Heterometallic</w:t>
      </w:r>
      <w:proofErr w:type="spellEnd"/>
      <w:r w:rsidRPr="00E359EB">
        <w:rPr>
          <w:rFonts w:ascii="Bookman Old Style" w:hAnsi="Bookman Old Style" w:cs="Arial"/>
        </w:rPr>
        <w:t xml:space="preserve"> Clusters:</w:t>
      </w:r>
      <w:r>
        <w:rPr>
          <w:rFonts w:ascii="Bookman Old Style" w:hAnsi="Bookman Old Style" w:cs="Arial"/>
        </w:rPr>
        <w:t xml:space="preserve"> </w:t>
      </w:r>
      <w:r w:rsidRPr="00E359EB">
        <w:rPr>
          <w:rFonts w:ascii="Bookman Old Style" w:hAnsi="Bookman Old Style" w:cs="Arial"/>
        </w:rPr>
        <w:t>Syntheses, Structures, and Magnetic Properties</w:t>
      </w:r>
    </w:p>
    <w:p w:rsidR="00C82606" w:rsidRPr="00E359EB" w:rsidRDefault="00C82606" w:rsidP="00C82606">
      <w:pPr>
        <w:widowControl w:val="0"/>
        <w:ind w:left="720" w:hanging="720"/>
        <w:rPr>
          <w:rFonts w:ascii="Bookman Old Style" w:hAnsi="Bookman Old Style" w:cs="Arial"/>
          <w:lang w:eastAsia="en-IN"/>
        </w:rPr>
      </w:pPr>
      <w:r w:rsidRPr="00E359EB">
        <w:rPr>
          <w:rFonts w:ascii="Bookman Old Style" w:hAnsi="Bookman Old Style" w:cs="Arial"/>
        </w:rPr>
        <w:tab/>
      </w:r>
    </w:p>
    <w:p w:rsidR="00C82606" w:rsidRPr="00E359EB" w:rsidRDefault="00C82606" w:rsidP="00C82606">
      <w:pPr>
        <w:widowControl w:val="0"/>
        <w:ind w:left="720" w:hanging="720"/>
        <w:rPr>
          <w:rFonts w:ascii="Bookman Old Style" w:hAnsi="Bookman Old Style" w:cs="Arial"/>
        </w:rPr>
      </w:pPr>
      <w:r w:rsidRPr="00E359EB">
        <w:rPr>
          <w:rFonts w:ascii="Bookman Old Style" w:hAnsi="Bookman Old Style" w:cs="Arial"/>
        </w:rPr>
        <w:tab/>
        <w:t xml:space="preserve">Abhijeet K. Chaudhari, Biplab Joarder, Eric </w:t>
      </w:r>
      <w:proofErr w:type="spellStart"/>
      <w:r w:rsidRPr="00E359EB">
        <w:rPr>
          <w:rFonts w:ascii="Bookman Old Style" w:hAnsi="Bookman Old Style" w:cs="Arial"/>
        </w:rPr>
        <w:t>Rivière</w:t>
      </w:r>
      <w:proofErr w:type="spellEnd"/>
      <w:r w:rsidRPr="00E359EB">
        <w:rPr>
          <w:rFonts w:ascii="Bookman Old Style" w:hAnsi="Bookman Old Style" w:cs="Arial"/>
        </w:rPr>
        <w:t xml:space="preserve">, Guillaume Rogez and </w:t>
      </w:r>
      <w:r w:rsidRPr="00E359EB">
        <w:rPr>
          <w:rFonts w:ascii="Bookman Old Style" w:hAnsi="Bookman Old Style" w:cs="Arial"/>
          <w:b/>
        </w:rPr>
        <w:t>Sujit K. Ghosh</w:t>
      </w:r>
      <w:r w:rsidR="00F45A83">
        <w:rPr>
          <w:rFonts w:ascii="Bookman Old Style" w:hAnsi="Bookman Old Style" w:cs="Arial"/>
          <w:b/>
        </w:rPr>
        <w:t>*</w:t>
      </w:r>
    </w:p>
    <w:p w:rsidR="009A2EE2" w:rsidRDefault="00C82606" w:rsidP="00C82606">
      <w:pPr>
        <w:shd w:val="clear" w:color="auto" w:fill="FFFFFF"/>
        <w:spacing w:after="120" w:line="336" w:lineRule="atLeast"/>
        <w:ind w:left="720" w:hanging="720"/>
        <w:outlineLvl w:val="1"/>
        <w:rPr>
          <w:rFonts w:ascii="Bookman Old Style" w:hAnsi="Bookman Old Style" w:cs="Arial"/>
        </w:rPr>
      </w:pPr>
      <w:r w:rsidRPr="00E359EB">
        <w:rPr>
          <w:rFonts w:ascii="Bookman Old Style" w:hAnsi="Bookman Old Style" w:cs="Arial"/>
          <w:i/>
          <w:iCs/>
        </w:rPr>
        <w:tab/>
      </w:r>
      <w:proofErr w:type="spellStart"/>
      <w:proofErr w:type="gramStart"/>
      <w:r w:rsidRPr="00E359EB">
        <w:rPr>
          <w:rFonts w:ascii="Bookman Old Style" w:hAnsi="Bookman Old Style" w:cs="Arial"/>
          <w:b/>
          <w:i/>
          <w:iCs/>
        </w:rPr>
        <w:t>Inorg</w:t>
      </w:r>
      <w:proofErr w:type="spellEnd"/>
      <w:r w:rsidRPr="00E359EB">
        <w:rPr>
          <w:rFonts w:ascii="Bookman Old Style" w:hAnsi="Bookman Old Style" w:cs="Arial"/>
          <w:b/>
          <w:i/>
          <w:iCs/>
        </w:rPr>
        <w:t>.</w:t>
      </w:r>
      <w:proofErr w:type="gramEnd"/>
      <w:r w:rsidRPr="00E359EB">
        <w:rPr>
          <w:rFonts w:ascii="Bookman Old Style" w:hAnsi="Bookman Old Style" w:cs="Arial"/>
          <w:b/>
          <w:i/>
          <w:iCs/>
        </w:rPr>
        <w:t xml:space="preserve"> Chem</w:t>
      </w:r>
      <w:r w:rsidRPr="00E359EB">
        <w:rPr>
          <w:rFonts w:ascii="Bookman Old Style" w:hAnsi="Bookman Old Style" w:cs="Arial"/>
          <w:i/>
          <w:iCs/>
        </w:rPr>
        <w:t>.</w:t>
      </w:r>
      <w:r w:rsidRPr="00E359EB">
        <w:rPr>
          <w:rFonts w:ascii="Bookman Old Style" w:hAnsi="Bookman Old Style" w:cs="Arial"/>
        </w:rPr>
        <w:t xml:space="preserve"> </w:t>
      </w:r>
      <w:r w:rsidRPr="00E359EB">
        <w:rPr>
          <w:rFonts w:ascii="Bookman Old Style" w:hAnsi="Bookman Old Style" w:cs="Arial"/>
          <w:b/>
        </w:rPr>
        <w:t>2012</w:t>
      </w:r>
      <w:r w:rsidRPr="00E359EB">
        <w:rPr>
          <w:rFonts w:ascii="Bookman Old Style" w:hAnsi="Bookman Old Style" w:cs="Arial"/>
        </w:rPr>
        <w:t xml:space="preserve">, </w:t>
      </w:r>
      <w:r w:rsidRPr="00E359EB">
        <w:rPr>
          <w:rFonts w:ascii="Bookman Old Style" w:hAnsi="Bookman Old Style" w:cs="Arial"/>
          <w:i/>
        </w:rPr>
        <w:t>51</w:t>
      </w:r>
      <w:r w:rsidRPr="00E359EB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9159-9161</w:t>
      </w:r>
      <w:r w:rsidRPr="00E359EB">
        <w:rPr>
          <w:rFonts w:ascii="Bookman Old Style" w:hAnsi="Bookman Old Style" w:cs="Arial"/>
        </w:rPr>
        <w:t>.</w:t>
      </w:r>
    </w:p>
    <w:p w:rsidR="00C82606" w:rsidRDefault="00C82606" w:rsidP="00C82606">
      <w:pPr>
        <w:shd w:val="clear" w:color="auto" w:fill="FFFFFF"/>
        <w:spacing w:after="120" w:line="336" w:lineRule="atLeast"/>
        <w:ind w:left="720" w:hanging="720"/>
        <w:outlineLvl w:val="1"/>
        <w:rPr>
          <w:rFonts w:ascii="Bookman Old Style" w:hAnsi="Bookman Old Style" w:cs="Arial"/>
        </w:rPr>
      </w:pPr>
    </w:p>
    <w:p w:rsidR="00151A4A" w:rsidRPr="00151A4A" w:rsidRDefault="009A2EE2" w:rsidP="007C5161">
      <w:pPr>
        <w:widowControl w:val="0"/>
        <w:ind w:left="720" w:hanging="720"/>
        <w:rPr>
          <w:rFonts w:ascii="Bookman Old Style" w:hAnsi="Bookman Old Style" w:cs="Arial"/>
          <w:b/>
        </w:rPr>
      </w:pPr>
      <w:r w:rsidRPr="009B6E1E">
        <w:rPr>
          <w:rFonts w:ascii="Bookman Old Style" w:hAnsi="Bookman Old Style" w:cs="Arial"/>
        </w:rPr>
        <w:t>3</w:t>
      </w:r>
      <w:r w:rsidR="007C5161">
        <w:rPr>
          <w:rFonts w:ascii="Bookman Old Style" w:hAnsi="Bookman Old Style" w:cs="Arial"/>
        </w:rPr>
        <w:t>7</w:t>
      </w:r>
      <w:r w:rsidRPr="006446D8">
        <w:rPr>
          <w:rFonts w:ascii="Bookman Old Style" w:hAnsi="Bookman Old Style" w:cs="Arial"/>
        </w:rPr>
        <w:t>.</w:t>
      </w:r>
      <w:r w:rsidRPr="003F1A8D">
        <w:rPr>
          <w:rFonts w:ascii="Bookman Old Style" w:hAnsi="Bookman Old Style" w:cs="Arial"/>
        </w:rPr>
        <w:t xml:space="preserve"> </w:t>
      </w:r>
      <w:r w:rsidR="006446D8">
        <w:rPr>
          <w:rFonts w:ascii="Bookman Old Style" w:hAnsi="Bookman Old Style" w:cs="Arial"/>
        </w:rPr>
        <w:tab/>
      </w:r>
      <w:bookmarkStart w:id="0" w:name="_GoBack"/>
      <w:bookmarkEnd w:id="0"/>
      <w:r w:rsidR="00151A4A" w:rsidRPr="00151A4A">
        <w:rPr>
          <w:rFonts w:ascii="Bookman Old Style" w:hAnsi="Bookman Old Style"/>
        </w:rPr>
        <w:t xml:space="preserve">A </w:t>
      </w:r>
      <w:proofErr w:type="spellStart"/>
      <w:r w:rsidR="00151A4A" w:rsidRPr="00151A4A">
        <w:rPr>
          <w:rFonts w:ascii="Bookman Old Style" w:hAnsi="Bookman Old Style"/>
        </w:rPr>
        <w:t>Bistable</w:t>
      </w:r>
      <w:proofErr w:type="spellEnd"/>
      <w:r w:rsidR="00151A4A" w:rsidRPr="00151A4A">
        <w:rPr>
          <w:rFonts w:ascii="Bookman Old Style" w:hAnsi="Bookman Old Style"/>
        </w:rPr>
        <w:t xml:space="preserve"> Dynamic Coordination Polymer Showing Reversible   Structural and Functional Transformations</w:t>
      </w:r>
    </w:p>
    <w:p w:rsidR="007C5161" w:rsidRDefault="00151A4A" w:rsidP="00BC20C3">
      <w:pPr>
        <w:pStyle w:val="Heading2"/>
        <w:spacing w:before="0" w:beforeAutospacing="0" w:after="0" w:afterAutospacing="0"/>
        <w:ind w:left="720" w:hanging="720"/>
        <w:rPr>
          <w:rFonts w:ascii="Bookman Old Style" w:hAnsi="Bookman Old Style" w:cs="Arial"/>
          <w:b w:val="0"/>
          <w:sz w:val="24"/>
          <w:szCs w:val="24"/>
        </w:rPr>
      </w:pPr>
      <w:r w:rsidRPr="00151A4A">
        <w:rPr>
          <w:rFonts w:ascii="Bookman Old Style" w:hAnsi="Bookman Old Style" w:cs="Arial"/>
          <w:b w:val="0"/>
          <w:sz w:val="24"/>
          <w:szCs w:val="24"/>
        </w:rPr>
        <w:tab/>
      </w:r>
    </w:p>
    <w:p w:rsidR="00BC20C3" w:rsidRDefault="00151A4A" w:rsidP="007C5161">
      <w:pPr>
        <w:pStyle w:val="Heading2"/>
        <w:spacing w:before="0" w:beforeAutospacing="0" w:after="0" w:afterAutospacing="0"/>
        <w:ind w:left="720"/>
        <w:rPr>
          <w:rFonts w:ascii="Bookman Old Style" w:hAnsi="Bookman Old Style"/>
          <w:sz w:val="24"/>
          <w:szCs w:val="24"/>
          <w:lang w:val="en-US"/>
        </w:rPr>
      </w:pPr>
      <w:r w:rsidRPr="00151A4A">
        <w:rPr>
          <w:rFonts w:ascii="Bookman Old Style" w:hAnsi="Bookman Old Style"/>
          <w:b w:val="0"/>
          <w:sz w:val="24"/>
          <w:szCs w:val="24"/>
          <w:lang w:val="en-US"/>
        </w:rPr>
        <w:t xml:space="preserve">Sanjog S. Nagarkar, Raja Das, Pankaj Poddar and </w:t>
      </w:r>
      <w:r w:rsidRPr="00151A4A">
        <w:rPr>
          <w:rFonts w:ascii="Bookman Old Style" w:hAnsi="Bookman Old Style"/>
          <w:sz w:val="24"/>
          <w:szCs w:val="24"/>
          <w:lang w:val="en-US"/>
        </w:rPr>
        <w:t>Sujit K. Ghosh</w:t>
      </w:r>
      <w:r w:rsidR="003C576C">
        <w:rPr>
          <w:rFonts w:ascii="Bookman Old Style" w:hAnsi="Bookman Old Style"/>
          <w:sz w:val="24"/>
          <w:szCs w:val="24"/>
          <w:lang w:val="en-US"/>
        </w:rPr>
        <w:t>*</w:t>
      </w:r>
    </w:p>
    <w:p w:rsidR="00151A4A" w:rsidRDefault="00151A4A" w:rsidP="00BC20C3">
      <w:pPr>
        <w:pStyle w:val="Heading2"/>
        <w:spacing w:before="0" w:beforeAutospacing="0" w:after="0" w:afterAutospacing="0"/>
        <w:ind w:left="720"/>
        <w:rPr>
          <w:rStyle w:val="Strong"/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151A4A">
        <w:rPr>
          <w:rStyle w:val="Strong"/>
          <w:rFonts w:ascii="Bookman Old Style" w:hAnsi="Bookman Old Style" w:cs="Arial"/>
          <w:b/>
          <w:i/>
          <w:sz w:val="24"/>
          <w:szCs w:val="24"/>
        </w:rPr>
        <w:t>Inorg</w:t>
      </w:r>
      <w:proofErr w:type="spellEnd"/>
      <w:r w:rsidRPr="00151A4A">
        <w:rPr>
          <w:rStyle w:val="Strong"/>
          <w:rFonts w:ascii="Bookman Old Style" w:hAnsi="Bookman Old Style" w:cs="Arial"/>
          <w:b/>
          <w:i/>
          <w:sz w:val="24"/>
          <w:szCs w:val="24"/>
        </w:rPr>
        <w:t>.</w:t>
      </w:r>
      <w:proofErr w:type="gramEnd"/>
      <w:r w:rsidRPr="00151A4A">
        <w:rPr>
          <w:rStyle w:val="Strong"/>
          <w:rFonts w:ascii="Bookman Old Style" w:hAnsi="Bookman Old Style" w:cs="Arial"/>
          <w:b/>
          <w:i/>
          <w:sz w:val="24"/>
          <w:szCs w:val="24"/>
        </w:rPr>
        <w:t xml:space="preserve"> Chem</w:t>
      </w:r>
      <w:r w:rsidRPr="00151A4A">
        <w:rPr>
          <w:rStyle w:val="Strong"/>
          <w:rFonts w:ascii="Bookman Old Style" w:hAnsi="Bookman Old Style" w:cs="Arial"/>
          <w:i/>
          <w:sz w:val="24"/>
          <w:szCs w:val="24"/>
        </w:rPr>
        <w:t>.</w:t>
      </w:r>
      <w:r w:rsidRPr="00151A4A">
        <w:rPr>
          <w:rStyle w:val="Strong"/>
          <w:rFonts w:ascii="Bookman Old Style" w:hAnsi="Bookman Old Style" w:cs="Arial"/>
          <w:sz w:val="24"/>
          <w:szCs w:val="24"/>
        </w:rPr>
        <w:t xml:space="preserve"> </w:t>
      </w:r>
      <w:r w:rsidRPr="00151A4A">
        <w:rPr>
          <w:rStyle w:val="Strong"/>
          <w:rFonts w:ascii="Bookman Old Style" w:hAnsi="Bookman Old Style" w:cs="Arial"/>
          <w:b/>
          <w:sz w:val="24"/>
          <w:szCs w:val="24"/>
        </w:rPr>
        <w:t>2012,</w:t>
      </w:r>
      <w:r w:rsidRPr="00151A4A">
        <w:rPr>
          <w:rStyle w:val="Strong"/>
          <w:rFonts w:ascii="Bookman Old Style" w:hAnsi="Bookman Old Style" w:cs="Arial"/>
          <w:sz w:val="24"/>
          <w:szCs w:val="24"/>
        </w:rPr>
        <w:t xml:space="preserve"> </w:t>
      </w:r>
      <w:r w:rsidRPr="00151A4A">
        <w:rPr>
          <w:rStyle w:val="Strong"/>
          <w:rFonts w:ascii="Bookman Old Style" w:hAnsi="Bookman Old Style" w:cs="Arial"/>
          <w:i/>
          <w:sz w:val="24"/>
          <w:szCs w:val="24"/>
        </w:rPr>
        <w:t>51</w:t>
      </w:r>
      <w:r w:rsidRPr="00151A4A">
        <w:rPr>
          <w:rStyle w:val="Strong"/>
          <w:rFonts w:ascii="Bookman Old Style" w:hAnsi="Bookman Old Style" w:cs="Arial"/>
          <w:sz w:val="24"/>
          <w:szCs w:val="24"/>
        </w:rPr>
        <w:t>,</w:t>
      </w:r>
      <w:r>
        <w:rPr>
          <w:rStyle w:val="Strong"/>
          <w:rFonts w:ascii="Bookman Old Style" w:hAnsi="Bookman Old Style" w:cs="Arial"/>
          <w:sz w:val="24"/>
          <w:szCs w:val="24"/>
        </w:rPr>
        <w:t xml:space="preserve"> </w:t>
      </w:r>
      <w:r w:rsidR="006446D8">
        <w:rPr>
          <w:rStyle w:val="Strong"/>
          <w:rFonts w:ascii="Bookman Old Style" w:hAnsi="Bookman Old Style" w:cs="Arial"/>
          <w:sz w:val="24"/>
          <w:szCs w:val="24"/>
        </w:rPr>
        <w:t>8317-8321</w:t>
      </w:r>
      <w:r>
        <w:rPr>
          <w:rStyle w:val="Strong"/>
          <w:rFonts w:ascii="Bookman Old Style" w:hAnsi="Bookman Old Style" w:cs="Arial"/>
          <w:sz w:val="24"/>
          <w:szCs w:val="24"/>
        </w:rPr>
        <w:t xml:space="preserve">. </w:t>
      </w:r>
    </w:p>
    <w:p w:rsidR="00BC20C3" w:rsidRDefault="00BC20C3" w:rsidP="00BC20C3">
      <w:pPr>
        <w:pStyle w:val="Heading2"/>
        <w:spacing w:before="0" w:beforeAutospacing="0" w:after="0" w:afterAutospacing="0"/>
        <w:ind w:left="720"/>
        <w:rPr>
          <w:rFonts w:ascii="Bookman Old Style" w:hAnsi="Bookman Old Style" w:cs="Arial"/>
          <w:sz w:val="24"/>
          <w:szCs w:val="24"/>
        </w:rPr>
      </w:pPr>
    </w:p>
    <w:p w:rsidR="002A70B7" w:rsidRPr="0094533C" w:rsidRDefault="00151A4A" w:rsidP="0094533C">
      <w:pPr>
        <w:autoSpaceDE w:val="0"/>
        <w:autoSpaceDN w:val="0"/>
        <w:adjustRightInd w:val="0"/>
        <w:ind w:left="720" w:hanging="720"/>
        <w:rPr>
          <w:rFonts w:ascii="Bookman Old Style" w:hAnsi="Bookman Old Style"/>
          <w:color w:val="000000" w:themeColor="text1"/>
        </w:rPr>
      </w:pPr>
      <w:r w:rsidRPr="00151A4A">
        <w:rPr>
          <w:rFonts w:ascii="Bookman Old Style" w:hAnsi="Bookman Old Style" w:cs="Arial"/>
        </w:rPr>
        <w:t>36.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  <w:r w:rsidR="0094533C" w:rsidRPr="0094533C">
        <w:rPr>
          <w:rFonts w:ascii="Bookman Old Style" w:hAnsi="Bookman Old Style" w:cs="AdvTT2cba4af3.B"/>
          <w:lang w:val="en-IN" w:eastAsia="en-US"/>
        </w:rPr>
        <w:t xml:space="preserve">A </w:t>
      </w:r>
      <w:proofErr w:type="spellStart"/>
      <w:r w:rsidR="0094533C" w:rsidRPr="0094533C">
        <w:rPr>
          <w:rFonts w:ascii="Bookman Old Style" w:hAnsi="Bookman Old Style" w:cs="AdvTT2cba4af3.B"/>
          <w:lang w:val="en-IN" w:eastAsia="en-US"/>
        </w:rPr>
        <w:t>carboxylate</w:t>
      </w:r>
      <w:proofErr w:type="spellEnd"/>
      <w:r w:rsidR="0094533C" w:rsidRPr="0094533C">
        <w:rPr>
          <w:rFonts w:ascii="Bookman Old Style" w:hAnsi="Bookman Old Style" w:cs="AdvTT2cba4af3.B"/>
          <w:lang w:val="en-IN" w:eastAsia="en-US"/>
        </w:rPr>
        <w:t xml:space="preserve">-based </w:t>
      </w:r>
      <w:proofErr w:type="spellStart"/>
      <w:r w:rsidR="0094533C" w:rsidRPr="0094533C">
        <w:rPr>
          <w:rFonts w:ascii="Bookman Old Style" w:hAnsi="Bookman Old Style" w:cs="AdvTT2cba4af3.B"/>
          <w:lang w:val="en-IN" w:eastAsia="en-US"/>
        </w:rPr>
        <w:t>dinuclear</w:t>
      </w:r>
      <w:proofErr w:type="spellEnd"/>
      <w:r w:rsidR="0094533C" w:rsidRPr="0094533C">
        <w:rPr>
          <w:rFonts w:ascii="Bookman Old Style" w:hAnsi="Bookman Old Style" w:cs="AdvTT2cba4af3.B"/>
          <w:lang w:val="en-IN" w:eastAsia="en-US"/>
        </w:rPr>
        <w:t xml:space="preserve"> </w:t>
      </w:r>
      <w:proofErr w:type="gramStart"/>
      <w:r w:rsidR="0094533C" w:rsidRPr="0094533C">
        <w:rPr>
          <w:rFonts w:ascii="Bookman Old Style" w:hAnsi="Bookman Old Style" w:cs="AdvTT2cba4af3.B"/>
          <w:lang w:val="en-IN" w:eastAsia="en-US"/>
        </w:rPr>
        <w:t>dysprosium(</w:t>
      </w:r>
      <w:proofErr w:type="gramEnd"/>
      <w:r w:rsidR="0094533C" w:rsidRPr="0094533C">
        <w:rPr>
          <w:rFonts w:ascii="Bookman Old Style" w:hAnsi="Bookman Old Style" w:cs="AdvTT2cba4af3.B"/>
          <w:lang w:val="en-IN" w:eastAsia="en-US"/>
        </w:rPr>
        <w:t>III) cluster exhibiting</w:t>
      </w:r>
      <w:r w:rsidR="0094533C">
        <w:rPr>
          <w:rFonts w:ascii="Bookman Old Style" w:hAnsi="Bookman Old Style" w:cs="AdvTT2cba4af3.B"/>
          <w:lang w:val="en-IN" w:eastAsia="en-US"/>
        </w:rPr>
        <w:t xml:space="preserve"> </w:t>
      </w:r>
      <w:r w:rsidR="0094533C" w:rsidRPr="0094533C">
        <w:rPr>
          <w:rFonts w:ascii="Bookman Old Style" w:hAnsi="Bookman Old Style" w:cs="AdvTT2cba4af3.B"/>
          <w:lang w:val="en-IN" w:eastAsia="en-US"/>
        </w:rPr>
        <w:t>slow</w:t>
      </w:r>
      <w:r w:rsidR="0094533C">
        <w:rPr>
          <w:rFonts w:ascii="Bookman Old Style" w:hAnsi="Bookman Old Style" w:cs="AdvTT2cba4af3.B"/>
          <w:lang w:val="en-IN" w:eastAsia="en-US"/>
        </w:rPr>
        <w:t xml:space="preserve"> </w:t>
      </w:r>
      <w:r w:rsidR="0094533C" w:rsidRPr="0094533C">
        <w:rPr>
          <w:rFonts w:ascii="Bookman Old Style" w:hAnsi="Bookman Old Style" w:cs="AdvTT2cba4af3.B"/>
          <w:lang w:val="en-IN" w:eastAsia="en-US"/>
        </w:rPr>
        <w:t>magnetic relaxation behaviour</w:t>
      </w:r>
    </w:p>
    <w:p w:rsidR="00BC20C3" w:rsidRDefault="00BC20C3" w:rsidP="002A70B7">
      <w:pPr>
        <w:pStyle w:val="Heading2"/>
        <w:spacing w:before="0" w:beforeAutospacing="0" w:after="0" w:afterAutospacing="0"/>
        <w:ind w:left="720"/>
        <w:rPr>
          <w:rStyle w:val="redtxts4"/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2A70B7" w:rsidRDefault="002A70B7" w:rsidP="002A70B7">
      <w:pPr>
        <w:pStyle w:val="Heading2"/>
        <w:spacing w:before="0" w:beforeAutospacing="0" w:after="0" w:afterAutospacing="0"/>
        <w:ind w:left="720"/>
        <w:rPr>
          <w:rStyle w:val="redtxts4"/>
          <w:rFonts w:ascii="Bookman Old Style" w:hAnsi="Bookman Old Style"/>
          <w:color w:val="000000" w:themeColor="text1"/>
          <w:sz w:val="24"/>
          <w:szCs w:val="24"/>
        </w:rPr>
      </w:pPr>
      <w:r w:rsidRPr="007B4F51">
        <w:rPr>
          <w:rStyle w:val="redtxts4"/>
          <w:rFonts w:ascii="Bookman Old Style" w:hAnsi="Bookman Old Style"/>
          <w:b w:val="0"/>
          <w:color w:val="000000" w:themeColor="text1"/>
          <w:sz w:val="24"/>
          <w:szCs w:val="24"/>
        </w:rPr>
        <w:t>Biplab Joa</w:t>
      </w:r>
      <w:r w:rsidRPr="00E44418">
        <w:rPr>
          <w:rStyle w:val="redtxts4"/>
          <w:rFonts w:ascii="Bookman Old Style" w:hAnsi="Bookman Old Style"/>
          <w:b w:val="0"/>
          <w:color w:val="000000" w:themeColor="text1"/>
          <w:sz w:val="24"/>
          <w:szCs w:val="24"/>
        </w:rPr>
        <w:t>rder, Abhijeet K. Chaudhari</w:t>
      </w:r>
      <w:r w:rsidRPr="007B4F51">
        <w:rPr>
          <w:rStyle w:val="redtxts4"/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Pr="007B4F51">
        <w:rPr>
          <w:rStyle w:val="redtxts4"/>
          <w:rFonts w:ascii="Bookman Old Style" w:hAnsi="Bookman Old Style"/>
          <w:b w:val="0"/>
          <w:color w:val="000000" w:themeColor="text1"/>
          <w:sz w:val="24"/>
          <w:szCs w:val="24"/>
        </w:rPr>
        <w:t>Guillaume Rogez</w:t>
      </w:r>
      <w:r w:rsidRPr="007B4F51">
        <w:rPr>
          <w:rStyle w:val="redtxts4"/>
          <w:rFonts w:ascii="Bookman Old Style" w:hAnsi="Bookman Old Style"/>
          <w:color w:val="000000" w:themeColor="text1"/>
          <w:sz w:val="24"/>
          <w:szCs w:val="24"/>
        </w:rPr>
        <w:t>, Sujit K. Ghosh</w:t>
      </w:r>
      <w:r w:rsidR="003C576C">
        <w:rPr>
          <w:rStyle w:val="redtxts4"/>
          <w:rFonts w:ascii="Bookman Old Style" w:hAnsi="Bookman Old Style"/>
          <w:color w:val="000000" w:themeColor="text1"/>
          <w:sz w:val="24"/>
          <w:szCs w:val="24"/>
        </w:rPr>
        <w:t>*</w:t>
      </w:r>
    </w:p>
    <w:p w:rsidR="002A70B7" w:rsidRPr="00B40BDA" w:rsidRDefault="002A70B7" w:rsidP="002A70B7">
      <w:pPr>
        <w:pStyle w:val="Heading2"/>
        <w:spacing w:before="0" w:beforeAutospacing="0" w:after="0" w:afterAutospacing="0"/>
        <w:ind w:left="72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B40BDA">
        <w:rPr>
          <w:rStyle w:val="Strong"/>
          <w:rFonts w:ascii="Bookman Old Style" w:eastAsia="ヒラギノ明朝 Pro W3" w:hAnsi="Bookman Old Style"/>
          <w:b/>
          <w:i/>
          <w:iCs/>
          <w:color w:val="000000" w:themeColor="text1"/>
          <w:sz w:val="24"/>
          <w:szCs w:val="24"/>
        </w:rPr>
        <w:t>Dalton Trans</w:t>
      </w:r>
      <w:r w:rsidRPr="00B40BDA">
        <w:rPr>
          <w:rStyle w:val="Strong"/>
          <w:rFonts w:ascii="Bookman Old Style" w:eastAsia="ヒラギノ明朝 Pro W3" w:hAnsi="Bookman Old Style"/>
          <w:i/>
          <w:iCs/>
          <w:color w:val="000000" w:themeColor="text1"/>
          <w:sz w:val="24"/>
          <w:szCs w:val="24"/>
        </w:rPr>
        <w:t>.</w:t>
      </w:r>
      <w:r w:rsidRPr="00B40BDA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, </w:t>
      </w:r>
      <w:r w:rsidR="004B0562" w:rsidRPr="00B40BDA">
        <w:rPr>
          <w:rFonts w:ascii="Bookman Old Style" w:hAnsi="Bookman Old Style" w:cs="AdvOT46dcae81"/>
          <w:sz w:val="24"/>
          <w:szCs w:val="24"/>
          <w:lang w:eastAsia="en-US"/>
        </w:rPr>
        <w:t xml:space="preserve">2012, </w:t>
      </w:r>
      <w:r w:rsidR="004B0562" w:rsidRPr="00B40BDA">
        <w:rPr>
          <w:rFonts w:ascii="Bookman Old Style" w:hAnsi="Bookman Old Style" w:cs="AdvOT3b30f6db.B"/>
          <w:b w:val="0"/>
          <w:i/>
          <w:sz w:val="24"/>
          <w:szCs w:val="24"/>
          <w:lang w:eastAsia="en-US"/>
        </w:rPr>
        <w:t>41</w:t>
      </w:r>
      <w:r w:rsidR="004B0562" w:rsidRPr="00B40BDA">
        <w:rPr>
          <w:rFonts w:ascii="Bookman Old Style" w:hAnsi="Bookman Old Style" w:cs="AdvOT46dcae81"/>
          <w:b w:val="0"/>
          <w:sz w:val="24"/>
          <w:szCs w:val="24"/>
          <w:lang w:eastAsia="en-US"/>
        </w:rPr>
        <w:t>, 7695</w:t>
      </w:r>
      <w:r w:rsidR="004B0562" w:rsidRPr="00B40BDA">
        <w:rPr>
          <w:rFonts w:ascii="Bookman Old Style" w:hAnsi="Bookman Old Style" w:cs="AdvOT46dcae81+20"/>
          <w:b w:val="0"/>
          <w:sz w:val="24"/>
          <w:szCs w:val="24"/>
          <w:lang w:eastAsia="en-US"/>
        </w:rPr>
        <w:t>–</w:t>
      </w:r>
      <w:r w:rsidR="004B0562" w:rsidRPr="00B40BDA">
        <w:rPr>
          <w:rFonts w:ascii="Bookman Old Style" w:hAnsi="Bookman Old Style" w:cs="AdvOT46dcae81"/>
          <w:b w:val="0"/>
          <w:sz w:val="24"/>
          <w:szCs w:val="24"/>
          <w:lang w:eastAsia="en-US"/>
        </w:rPr>
        <w:t>7699</w:t>
      </w:r>
      <w:r w:rsidRPr="00B40BDA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2A70B7" w:rsidRPr="007259E9" w:rsidRDefault="006446D8" w:rsidP="00577C70">
      <w:pPr>
        <w:widowControl w:val="0"/>
        <w:ind w:left="720" w:hanging="720"/>
        <w:jc w:val="both"/>
        <w:rPr>
          <w:rFonts w:ascii="Arial" w:hAnsi="Arial" w:cs="Arial"/>
          <w:b/>
          <w:iCs/>
          <w:color w:val="C00000"/>
          <w:sz w:val="22"/>
          <w:szCs w:val="22"/>
        </w:rPr>
      </w:pPr>
      <w:r>
        <w:rPr>
          <w:rFonts w:ascii="Bookman Old Style" w:hAnsi="Bookman Old Style" w:cs="Arial"/>
        </w:rPr>
        <w:tab/>
      </w:r>
      <w:r w:rsidR="00577C70" w:rsidRPr="007259E9">
        <w:rPr>
          <w:rFonts w:ascii="Arial" w:hAnsi="Arial" w:cs="Arial"/>
          <w:b/>
          <w:iCs/>
          <w:color w:val="C00000"/>
          <w:sz w:val="22"/>
          <w:szCs w:val="22"/>
        </w:rPr>
        <w:t>(One of the Top ten most accessed Dalton Trans. articles in May 2012).</w:t>
      </w:r>
    </w:p>
    <w:p w:rsidR="00577C70" w:rsidRPr="006446D8" w:rsidRDefault="00577C70" w:rsidP="00577C70">
      <w:pPr>
        <w:widowControl w:val="0"/>
        <w:ind w:left="720" w:hanging="720"/>
        <w:jc w:val="both"/>
        <w:rPr>
          <w:rFonts w:ascii="Bookman Old Style" w:hAnsi="Bookman Old Style" w:cs="Arial"/>
        </w:rPr>
      </w:pPr>
    </w:p>
    <w:p w:rsidR="009A2EE2" w:rsidRPr="003F1A8D" w:rsidRDefault="002A70B7" w:rsidP="009A2EE2">
      <w:pPr>
        <w:shd w:val="clear" w:color="auto" w:fill="FFFFFF"/>
        <w:spacing w:after="120"/>
        <w:ind w:left="720" w:hanging="720"/>
        <w:outlineLvl w:val="1"/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</w:pPr>
      <w:r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 xml:space="preserve">35. </w:t>
      </w:r>
      <w:r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ab/>
      </w:r>
      <w:r w:rsidR="009A2EE2"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>A Homochiral Luminescent 2D Porous Coordination Polymer with Collagen-Type Triple Helices Showing Selective Guest Inclusion</w:t>
      </w:r>
    </w:p>
    <w:p w:rsidR="009A2EE2" w:rsidRPr="003F1A8D" w:rsidRDefault="009A2EE2" w:rsidP="009A2EE2">
      <w:pPr>
        <w:shd w:val="clear" w:color="auto" w:fill="FFFFFF"/>
        <w:ind w:firstLine="720"/>
        <w:rPr>
          <w:rFonts w:ascii="Bookman Old Style" w:eastAsia="Times New Roman" w:hAnsi="Bookman Old Style" w:cs="Arial"/>
          <w:bCs/>
          <w:color w:val="333333"/>
          <w:lang w:eastAsia="en-IN"/>
        </w:rPr>
      </w:pPr>
      <w:r w:rsidRPr="003F1A8D">
        <w:rPr>
          <w:rFonts w:ascii="Bookman Old Style" w:eastAsia="Times New Roman" w:hAnsi="Bookman Old Style" w:cs="Arial"/>
          <w:bCs/>
          <w:color w:val="333333"/>
          <w:lang w:eastAsia="en-IN"/>
        </w:rPr>
        <w:t xml:space="preserve">Biplab Joarder, Abhijeet K. Chaudhari, and </w:t>
      </w:r>
      <w:r w:rsidRPr="003F1A8D">
        <w:rPr>
          <w:rFonts w:ascii="Bookman Old Style" w:eastAsia="Times New Roman" w:hAnsi="Bookman Old Style" w:cs="Arial"/>
          <w:b/>
          <w:bCs/>
          <w:color w:val="333333"/>
          <w:lang w:eastAsia="en-IN"/>
        </w:rPr>
        <w:t>Sujit K. Ghosh</w:t>
      </w:r>
      <w:r w:rsidR="003C576C">
        <w:rPr>
          <w:rFonts w:ascii="Bookman Old Style" w:eastAsia="Times New Roman" w:hAnsi="Bookman Old Style" w:cs="Arial"/>
          <w:b/>
          <w:bCs/>
          <w:color w:val="333333"/>
          <w:lang w:eastAsia="en-IN"/>
        </w:rPr>
        <w:t>*</w:t>
      </w:r>
    </w:p>
    <w:p w:rsidR="00BF3474" w:rsidRPr="007B4F51" w:rsidRDefault="00BF3474" w:rsidP="00BF3474">
      <w:pPr>
        <w:ind w:left="720"/>
        <w:rPr>
          <w:rStyle w:val="Strong"/>
          <w:rFonts w:ascii="Bookman Old Style" w:hAnsi="Bookman Old Style" w:cs="Arial"/>
          <w:b w:val="0"/>
        </w:rPr>
      </w:pPr>
      <w:proofErr w:type="spellStart"/>
      <w:proofErr w:type="gramStart"/>
      <w:r w:rsidRPr="007B4F51">
        <w:rPr>
          <w:rFonts w:ascii="Bookman Old Style" w:eastAsia="Times New Roman" w:hAnsi="Bookman Old Style" w:cs="Arial"/>
          <w:b/>
          <w:i/>
          <w:iCs/>
          <w:color w:val="000000"/>
          <w:lang w:eastAsia="en-IN"/>
        </w:rPr>
        <w:t>Inorg</w:t>
      </w:r>
      <w:proofErr w:type="spellEnd"/>
      <w:r w:rsidRPr="007B4F51">
        <w:rPr>
          <w:rFonts w:ascii="Bookman Old Style" w:eastAsia="Times New Roman" w:hAnsi="Bookman Old Style" w:cs="Arial"/>
          <w:b/>
          <w:i/>
          <w:iCs/>
          <w:color w:val="000000"/>
          <w:lang w:eastAsia="en-IN"/>
        </w:rPr>
        <w:t>.</w:t>
      </w:r>
      <w:proofErr w:type="gramEnd"/>
      <w:r w:rsidRPr="007B4F51">
        <w:rPr>
          <w:rFonts w:ascii="Bookman Old Style" w:eastAsia="Times New Roman" w:hAnsi="Bookman Old Style" w:cs="Arial"/>
          <w:b/>
          <w:i/>
          <w:iCs/>
          <w:color w:val="000000"/>
          <w:lang w:eastAsia="en-IN"/>
        </w:rPr>
        <w:t xml:space="preserve"> Chem</w:t>
      </w:r>
      <w:r w:rsidRPr="007B4F51">
        <w:rPr>
          <w:rFonts w:ascii="Bookman Old Style" w:eastAsia="Times New Roman" w:hAnsi="Bookman Old Style" w:cs="Arial"/>
          <w:i/>
          <w:iCs/>
          <w:color w:val="000000"/>
          <w:lang w:eastAsia="en-IN"/>
        </w:rPr>
        <w:t>.</w:t>
      </w:r>
      <w:r w:rsidRPr="007B4F51">
        <w:rPr>
          <w:rFonts w:ascii="Bookman Old Style" w:eastAsia="Times New Roman" w:hAnsi="Bookman Old Style" w:cs="Arial"/>
          <w:color w:val="000000"/>
          <w:lang w:eastAsia="en-IN"/>
        </w:rPr>
        <w:t xml:space="preserve">, </w:t>
      </w:r>
      <w:r w:rsidRPr="007B4F51">
        <w:rPr>
          <w:rStyle w:val="Strong"/>
          <w:rFonts w:ascii="Bookman Old Style" w:hAnsi="Bookman Old Style" w:cs="Arial"/>
        </w:rPr>
        <w:t xml:space="preserve">2012, </w:t>
      </w:r>
      <w:r w:rsidRPr="006446D8">
        <w:rPr>
          <w:rStyle w:val="Strong"/>
          <w:rFonts w:ascii="Bookman Old Style" w:hAnsi="Bookman Old Style" w:cs="Arial"/>
          <w:b w:val="0"/>
          <w:i/>
        </w:rPr>
        <w:t>51,</w:t>
      </w:r>
      <w:r w:rsidRPr="007B4F51">
        <w:rPr>
          <w:rStyle w:val="Strong"/>
          <w:rFonts w:ascii="Bookman Old Style" w:hAnsi="Bookman Old Style" w:cs="Arial"/>
        </w:rPr>
        <w:t xml:space="preserve"> </w:t>
      </w:r>
      <w:r w:rsidRPr="006446D8">
        <w:rPr>
          <w:rStyle w:val="Strong"/>
          <w:rFonts w:ascii="Bookman Old Style" w:hAnsi="Bookman Old Style" w:cs="Arial"/>
          <w:b w:val="0"/>
        </w:rPr>
        <w:t>4644-4649</w:t>
      </w:r>
      <w:r w:rsidRPr="007B4F51">
        <w:rPr>
          <w:rStyle w:val="Strong"/>
          <w:rFonts w:ascii="Bookman Old Style" w:hAnsi="Bookman Old Style" w:cs="Arial"/>
        </w:rPr>
        <w:t>.</w:t>
      </w:r>
    </w:p>
    <w:p w:rsidR="009A2EE2" w:rsidRPr="003F1A8D" w:rsidRDefault="009A2EE2" w:rsidP="009A2EE2">
      <w:pPr>
        <w:shd w:val="clear" w:color="auto" w:fill="FFFFFF"/>
        <w:rPr>
          <w:rFonts w:ascii="Bookman Old Style" w:eastAsia="Times New Roman" w:hAnsi="Bookman Old Style" w:cs="Arial"/>
          <w:color w:val="000000"/>
          <w:lang w:eastAsia="en-IN"/>
        </w:rPr>
      </w:pPr>
    </w:p>
    <w:p w:rsidR="009A2EE2" w:rsidRPr="003F1A8D" w:rsidRDefault="009A2EE2" w:rsidP="009A2EE2">
      <w:pPr>
        <w:shd w:val="clear" w:color="auto" w:fill="FFFFFF"/>
        <w:spacing w:line="312" w:lineRule="atLeast"/>
        <w:rPr>
          <w:rFonts w:ascii="Bookman Old Style" w:eastAsia="Times New Roman" w:hAnsi="Bookman Old Style"/>
          <w:color w:val="000000"/>
          <w:lang w:eastAsia="en-IN"/>
        </w:rPr>
      </w:pPr>
    </w:p>
    <w:p w:rsidR="009A2EE2" w:rsidRPr="003F1A8D" w:rsidRDefault="009A2EE2" w:rsidP="009A2EE2">
      <w:pPr>
        <w:shd w:val="clear" w:color="auto" w:fill="FFFFFF"/>
        <w:ind w:left="720" w:hanging="720"/>
        <w:outlineLvl w:val="1"/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</w:pPr>
      <w:r w:rsidRPr="003F1A8D">
        <w:rPr>
          <w:rFonts w:ascii="Bookman Old Style" w:hAnsi="Bookman Old Style" w:cs="Arial"/>
        </w:rPr>
        <w:t xml:space="preserve">34. </w:t>
      </w:r>
      <w:r w:rsidRPr="003F1A8D">
        <w:rPr>
          <w:rFonts w:ascii="Bookman Old Style" w:hAnsi="Bookman Old Style" w:cs="Arial"/>
        </w:rPr>
        <w:tab/>
      </w:r>
      <w:r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 xml:space="preserve">Role of Temperature on Framework Dimensionality: </w:t>
      </w:r>
      <w:proofErr w:type="spellStart"/>
      <w:r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>Supramolecular</w:t>
      </w:r>
      <w:proofErr w:type="spellEnd"/>
      <w:r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 xml:space="preserve"> Isomers of </w:t>
      </w:r>
      <w:proofErr w:type="gramStart"/>
      <w:r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>Zn</w:t>
      </w:r>
      <w:r w:rsidRPr="003F1A8D">
        <w:rPr>
          <w:rFonts w:ascii="Bookman Old Style" w:eastAsia="Times New Roman" w:hAnsi="Bookman Old Style" w:cs="Arial"/>
          <w:bCs/>
          <w:color w:val="000000"/>
          <w:kern w:val="36"/>
          <w:vertAlign w:val="subscript"/>
          <w:lang w:eastAsia="en-IN"/>
        </w:rPr>
        <w:t>3</w:t>
      </w:r>
      <w:r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>(</w:t>
      </w:r>
      <w:proofErr w:type="gramEnd"/>
      <w:r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>RCOO)</w:t>
      </w:r>
      <w:r w:rsidRPr="003F1A8D">
        <w:rPr>
          <w:rFonts w:ascii="Bookman Old Style" w:eastAsia="Times New Roman" w:hAnsi="Bookman Old Style" w:cs="Arial"/>
          <w:bCs/>
          <w:color w:val="000000"/>
          <w:kern w:val="36"/>
          <w:vertAlign w:val="subscript"/>
          <w:lang w:eastAsia="en-IN"/>
        </w:rPr>
        <w:t>8</w:t>
      </w:r>
      <w:r w:rsidRPr="003F1A8D">
        <w:rPr>
          <w:rFonts w:ascii="Bookman Old Style" w:eastAsia="Times New Roman" w:hAnsi="Bookman Old Style" w:cs="Arial"/>
          <w:bCs/>
          <w:color w:val="000000"/>
          <w:kern w:val="36"/>
          <w:lang w:eastAsia="en-IN"/>
        </w:rPr>
        <w:t xml:space="preserve"> Based Metal Organic Frameworks</w:t>
      </w:r>
    </w:p>
    <w:p w:rsidR="009A2EE2" w:rsidRPr="003F1A8D" w:rsidRDefault="009A2EE2" w:rsidP="009A2EE2">
      <w:pPr>
        <w:shd w:val="clear" w:color="auto" w:fill="FFFFFF"/>
        <w:ind w:firstLine="720"/>
        <w:rPr>
          <w:rFonts w:ascii="Bookman Old Style" w:eastAsia="Times New Roman" w:hAnsi="Bookman Old Style" w:cs="Arial"/>
          <w:bCs/>
          <w:color w:val="333333"/>
          <w:lang w:eastAsia="en-IN"/>
        </w:rPr>
      </w:pPr>
    </w:p>
    <w:p w:rsidR="009A2EE2" w:rsidRPr="003F1A8D" w:rsidRDefault="009A2EE2" w:rsidP="009A2EE2">
      <w:pPr>
        <w:shd w:val="clear" w:color="auto" w:fill="FFFFFF"/>
        <w:ind w:firstLine="720"/>
        <w:rPr>
          <w:rFonts w:ascii="Bookman Old Style" w:eastAsia="Times New Roman" w:hAnsi="Bookman Old Style" w:cs="Arial"/>
          <w:bCs/>
          <w:color w:val="333333"/>
          <w:lang w:eastAsia="en-IN"/>
        </w:rPr>
      </w:pPr>
      <w:r w:rsidRPr="003F1A8D">
        <w:rPr>
          <w:rFonts w:ascii="Bookman Old Style" w:eastAsia="Times New Roman" w:hAnsi="Bookman Old Style" w:cs="Arial"/>
          <w:bCs/>
          <w:color w:val="333333"/>
          <w:lang w:eastAsia="en-IN"/>
        </w:rPr>
        <w:t xml:space="preserve">Sanjog S. Nagarkar, Abhijeet K. Chaudhari, and </w:t>
      </w:r>
      <w:r w:rsidRPr="003F1A8D">
        <w:rPr>
          <w:rFonts w:ascii="Bookman Old Style" w:eastAsia="Times New Roman" w:hAnsi="Bookman Old Style" w:cs="Arial"/>
          <w:b/>
          <w:bCs/>
          <w:color w:val="333333"/>
          <w:lang w:eastAsia="en-IN"/>
        </w:rPr>
        <w:t>Sujit K. Ghosh</w:t>
      </w:r>
      <w:r w:rsidR="003C576C">
        <w:rPr>
          <w:rFonts w:ascii="Bookman Old Style" w:eastAsia="Times New Roman" w:hAnsi="Bookman Old Style" w:cs="Arial"/>
          <w:b/>
          <w:bCs/>
          <w:color w:val="333333"/>
          <w:lang w:eastAsia="en-IN"/>
        </w:rPr>
        <w:t>*</w:t>
      </w:r>
    </w:p>
    <w:p w:rsidR="009A2EE2" w:rsidRPr="003F1A8D" w:rsidRDefault="009A2EE2" w:rsidP="009A2EE2">
      <w:pPr>
        <w:ind w:left="720"/>
        <w:rPr>
          <w:rFonts w:ascii="Bookman Old Style" w:hAnsi="Bookman Old Style" w:cs="Arial"/>
        </w:rPr>
      </w:pPr>
      <w:proofErr w:type="spellStart"/>
      <w:proofErr w:type="gramStart"/>
      <w:r w:rsidRPr="003F1A8D">
        <w:rPr>
          <w:rStyle w:val="HTMLCite"/>
          <w:rFonts w:ascii="Bookman Old Style" w:hAnsi="Bookman Old Style" w:cs="Arial"/>
          <w:b/>
          <w:color w:val="000000"/>
        </w:rPr>
        <w:lastRenderedPageBreak/>
        <w:t>Cryst</w:t>
      </w:r>
      <w:proofErr w:type="spellEnd"/>
      <w:r w:rsidRPr="003F1A8D">
        <w:rPr>
          <w:rStyle w:val="HTMLCite"/>
          <w:rFonts w:ascii="Bookman Old Style" w:hAnsi="Bookman Old Style" w:cs="Arial"/>
          <w:b/>
          <w:color w:val="000000"/>
        </w:rPr>
        <w:t>.</w:t>
      </w:r>
      <w:proofErr w:type="gramEnd"/>
      <w:r w:rsidRPr="003F1A8D">
        <w:rPr>
          <w:rStyle w:val="HTMLCite"/>
          <w:rFonts w:ascii="Bookman Old Style" w:hAnsi="Bookman Old Style" w:cs="Arial"/>
          <w:b/>
          <w:color w:val="000000"/>
        </w:rPr>
        <w:t xml:space="preserve"> </w:t>
      </w:r>
      <w:proofErr w:type="gramStart"/>
      <w:r w:rsidRPr="003F1A8D">
        <w:rPr>
          <w:rStyle w:val="HTMLCite"/>
          <w:rFonts w:ascii="Bookman Old Style" w:hAnsi="Bookman Old Style" w:cs="Arial"/>
          <w:b/>
          <w:color w:val="000000"/>
        </w:rPr>
        <w:t>Growth Des</w:t>
      </w:r>
      <w:r w:rsidRPr="003F1A8D">
        <w:rPr>
          <w:rStyle w:val="HTMLCite"/>
          <w:rFonts w:ascii="Bookman Old Style" w:hAnsi="Bookman Old Style" w:cs="Arial"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color w:val="000000"/>
        </w:rPr>
        <w:t xml:space="preserve"> </w:t>
      </w:r>
      <w:r w:rsidRPr="003F1A8D">
        <w:rPr>
          <w:rStyle w:val="citationyear1"/>
          <w:rFonts w:ascii="Bookman Old Style" w:hAnsi="Bookman Old Style" w:cs="Arial"/>
          <w:color w:val="000000"/>
        </w:rPr>
        <w:t xml:space="preserve">2012, </w:t>
      </w:r>
      <w:r w:rsidRPr="003F1A8D">
        <w:rPr>
          <w:rStyle w:val="citationvolume1"/>
          <w:rFonts w:ascii="Bookman Old Style" w:hAnsi="Bookman Old Style" w:cs="Arial"/>
          <w:color w:val="000000"/>
        </w:rPr>
        <w:t>12</w:t>
      </w:r>
      <w:r w:rsidRPr="003F1A8D">
        <w:rPr>
          <w:rFonts w:ascii="Bookman Old Style" w:hAnsi="Bookman Old Style" w:cs="Arial"/>
          <w:color w:val="000000"/>
        </w:rPr>
        <w:t>, 572–576.</w:t>
      </w:r>
    </w:p>
    <w:p w:rsidR="009A2EE2" w:rsidRPr="003F1A8D" w:rsidRDefault="009A2EE2" w:rsidP="009A2EE2">
      <w:pPr>
        <w:spacing w:line="360" w:lineRule="auto"/>
        <w:ind w:left="720" w:hanging="720"/>
        <w:rPr>
          <w:rFonts w:ascii="Bookman Old Style" w:hAnsi="Bookman Old Style" w:cs="Arial"/>
        </w:rPr>
      </w:pPr>
    </w:p>
    <w:p w:rsidR="009A2EE2" w:rsidRPr="003F1A8D" w:rsidRDefault="009A2EE2" w:rsidP="009A2EE2">
      <w:pPr>
        <w:ind w:left="720" w:hanging="720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 xml:space="preserve">33. </w:t>
      </w:r>
      <w:r w:rsidRPr="003F1A8D">
        <w:rPr>
          <w:rFonts w:ascii="Bookman Old Style" w:hAnsi="Bookman Old Style" w:cs="Arial"/>
        </w:rPr>
        <w:tab/>
      </w:r>
      <w:r w:rsidRPr="003F1A8D">
        <w:rPr>
          <w:rFonts w:ascii="Bookman Old Style" w:hAnsi="Bookman Old Style" w:cs="Arial"/>
          <w:bCs/>
          <w:color w:val="000000"/>
          <w:kern w:val="36"/>
        </w:rPr>
        <w:t>Selective CO</w:t>
      </w:r>
      <w:r w:rsidRPr="003F1A8D">
        <w:rPr>
          <w:rFonts w:ascii="Bookman Old Style" w:hAnsi="Bookman Old Style" w:cs="Arial"/>
          <w:bCs/>
          <w:color w:val="000000"/>
          <w:kern w:val="36"/>
          <w:vertAlign w:val="subscript"/>
        </w:rPr>
        <w:t>2</w:t>
      </w:r>
      <w:r w:rsidRPr="003F1A8D">
        <w:rPr>
          <w:rFonts w:ascii="Bookman Old Style" w:hAnsi="Bookman Old Style" w:cs="Arial"/>
          <w:bCs/>
          <w:color w:val="000000"/>
          <w:kern w:val="36"/>
        </w:rPr>
        <w:t xml:space="preserve"> Adsorption in a Robust and Water-Stable Porous Coordination Polymer with New Network Topology</w:t>
      </w:r>
      <w:r w:rsidRPr="003F1A8D">
        <w:rPr>
          <w:rFonts w:ascii="Bookman Old Style" w:hAnsi="Bookman Old Style" w:cs="Arial"/>
        </w:rPr>
        <w:tab/>
      </w:r>
    </w:p>
    <w:p w:rsidR="00BC20C3" w:rsidRDefault="009A2EE2" w:rsidP="009A2EE2">
      <w:pPr>
        <w:ind w:left="720" w:hanging="720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ab/>
      </w:r>
    </w:p>
    <w:p w:rsidR="009A2EE2" w:rsidRPr="003F1A8D" w:rsidRDefault="009A2EE2" w:rsidP="00BC20C3">
      <w:pPr>
        <w:ind w:left="720"/>
        <w:rPr>
          <w:rFonts w:ascii="Bookman Old Style" w:hAnsi="Bookman Old Style" w:cs="Arial"/>
          <w:bCs/>
          <w:color w:val="333333"/>
        </w:rPr>
      </w:pPr>
      <w:r w:rsidRPr="003F1A8D">
        <w:rPr>
          <w:rFonts w:ascii="Bookman Old Style" w:hAnsi="Bookman Old Style" w:cs="Arial"/>
          <w:bCs/>
          <w:color w:val="333333"/>
        </w:rPr>
        <w:t xml:space="preserve">Sanjog S. Nagarkar, Abhijeet K. Chaudhari, and </w:t>
      </w:r>
      <w:r w:rsidRPr="003F1A8D">
        <w:rPr>
          <w:rFonts w:ascii="Bookman Old Style" w:hAnsi="Bookman Old Style" w:cs="Arial"/>
          <w:b/>
          <w:bCs/>
          <w:color w:val="333333"/>
        </w:rPr>
        <w:t>Sujit K. Ghosh</w:t>
      </w:r>
      <w:r w:rsidR="003C576C">
        <w:rPr>
          <w:rFonts w:ascii="Bookman Old Style" w:hAnsi="Bookman Old Style" w:cs="Arial"/>
          <w:b/>
          <w:bCs/>
          <w:color w:val="333333"/>
        </w:rPr>
        <w:t>*</w:t>
      </w:r>
    </w:p>
    <w:p w:rsidR="009A2EE2" w:rsidRPr="003F1A8D" w:rsidRDefault="009A2EE2" w:rsidP="009A2EE2">
      <w:pPr>
        <w:ind w:left="720"/>
        <w:rPr>
          <w:rStyle w:val="Strong"/>
          <w:rFonts w:ascii="Bookman Old Style" w:hAnsi="Bookman Old Style" w:cs="Arial"/>
          <w:b w:val="0"/>
        </w:rPr>
      </w:pPr>
      <w:proofErr w:type="spellStart"/>
      <w:proofErr w:type="gramStart"/>
      <w:r w:rsidRPr="003F1A8D">
        <w:rPr>
          <w:rStyle w:val="Strong"/>
          <w:rFonts w:ascii="Bookman Old Style" w:hAnsi="Bookman Old Style" w:cs="Arial"/>
          <w:i/>
        </w:rPr>
        <w:t>Inorg</w:t>
      </w:r>
      <w:proofErr w:type="spellEnd"/>
      <w:r w:rsidRPr="003F1A8D">
        <w:rPr>
          <w:rStyle w:val="Strong"/>
          <w:rFonts w:ascii="Bookman Old Style" w:hAnsi="Bookman Old Style" w:cs="Arial"/>
          <w:i/>
        </w:rPr>
        <w:t>.</w:t>
      </w:r>
      <w:proofErr w:type="gramEnd"/>
      <w:r w:rsidRPr="003F1A8D">
        <w:rPr>
          <w:rStyle w:val="Strong"/>
          <w:rFonts w:ascii="Bookman Old Style" w:hAnsi="Bookman Old Style" w:cs="Arial"/>
          <w:i/>
        </w:rPr>
        <w:t xml:space="preserve"> Chem.</w:t>
      </w:r>
      <w:r w:rsidRPr="003F1A8D">
        <w:rPr>
          <w:rStyle w:val="Strong"/>
          <w:rFonts w:ascii="Bookman Old Style" w:hAnsi="Bookman Old Style" w:cs="Arial"/>
        </w:rPr>
        <w:t xml:space="preserve"> 2012, </w:t>
      </w:r>
      <w:r w:rsidRPr="003F1A8D">
        <w:rPr>
          <w:rStyle w:val="Strong"/>
          <w:rFonts w:ascii="Bookman Old Style" w:hAnsi="Bookman Old Style" w:cs="Arial"/>
          <w:i/>
        </w:rPr>
        <w:t>51</w:t>
      </w:r>
      <w:r w:rsidRPr="003F1A8D">
        <w:rPr>
          <w:rStyle w:val="Strong"/>
          <w:rFonts w:ascii="Bookman Old Style" w:hAnsi="Bookman Old Style" w:cs="Arial"/>
        </w:rPr>
        <w:t>, 572-576.</w:t>
      </w:r>
    </w:p>
    <w:p w:rsidR="007C5161" w:rsidRDefault="007C5161" w:rsidP="009A2EE2">
      <w:pPr>
        <w:spacing w:line="360" w:lineRule="auto"/>
        <w:ind w:left="720"/>
        <w:rPr>
          <w:rFonts w:ascii="Bookman Old Style" w:hAnsi="Bookman Old Style" w:cs="Arial"/>
          <w:sz w:val="36"/>
          <w:szCs w:val="36"/>
          <w:u w:val="single"/>
        </w:rPr>
      </w:pPr>
    </w:p>
    <w:p w:rsidR="00B81980" w:rsidRPr="00B11131" w:rsidRDefault="00B81980" w:rsidP="009A2EE2">
      <w:pPr>
        <w:spacing w:line="360" w:lineRule="auto"/>
        <w:ind w:left="720"/>
        <w:rPr>
          <w:rFonts w:ascii="Bookman Old Style" w:hAnsi="Bookman Old Style" w:cs="Arial"/>
          <w:sz w:val="36"/>
          <w:szCs w:val="36"/>
          <w:u w:val="single"/>
        </w:rPr>
      </w:pPr>
      <w:r w:rsidRPr="00B11131">
        <w:rPr>
          <w:rFonts w:ascii="Bookman Old Style" w:hAnsi="Bookman Old Style" w:cs="Arial"/>
          <w:sz w:val="36"/>
          <w:szCs w:val="36"/>
          <w:u w:val="single"/>
        </w:rPr>
        <w:t>Book Chapter</w:t>
      </w:r>
    </w:p>
    <w:p w:rsidR="009A2EE2" w:rsidRPr="003F1A8D" w:rsidRDefault="009A2EE2" w:rsidP="009A2EE2">
      <w:pPr>
        <w:ind w:left="720" w:hanging="720"/>
        <w:jc w:val="both"/>
        <w:rPr>
          <w:rFonts w:ascii="Bookman Old Style" w:hAnsi="Bookman Old Style" w:cs="Arial"/>
          <w:b/>
        </w:rPr>
      </w:pPr>
      <w:r w:rsidRPr="003F1A8D">
        <w:rPr>
          <w:rFonts w:ascii="Bookman Old Style" w:hAnsi="Bookman Old Style" w:cs="Arial"/>
        </w:rPr>
        <w:t xml:space="preserve">32. </w:t>
      </w:r>
      <w:r w:rsidRPr="003F1A8D">
        <w:rPr>
          <w:rFonts w:ascii="Bookman Old Style" w:hAnsi="Bookman Old Style" w:cs="Arial"/>
        </w:rPr>
        <w:tab/>
        <w:t>“Surface Pore Engineering of Porous Coordination Polymers” in Metal-Organic Frameworks: Design and Application.</w:t>
      </w:r>
    </w:p>
    <w:p w:rsidR="009A2EE2" w:rsidRPr="003F1A8D" w:rsidRDefault="009A2EE2" w:rsidP="009A2EE2">
      <w:pPr>
        <w:ind w:left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</w:rPr>
        <w:t>, Susumu Kitagawa</w:t>
      </w:r>
    </w:p>
    <w:p w:rsidR="009A2EE2" w:rsidRPr="003F1A8D" w:rsidRDefault="009A2EE2" w:rsidP="009A2EE2">
      <w:pPr>
        <w:ind w:left="720"/>
        <w:jc w:val="both"/>
        <w:rPr>
          <w:rFonts w:ascii="Bookman Old Style" w:hAnsi="Bookman Old Style" w:cs="Arial"/>
        </w:rPr>
      </w:pPr>
      <w:proofErr w:type="gramStart"/>
      <w:r w:rsidRPr="003F1A8D">
        <w:rPr>
          <w:rFonts w:ascii="Bookman Old Style" w:hAnsi="Bookman Old Style" w:cs="Arial"/>
          <w:b/>
          <w:i/>
        </w:rPr>
        <w:t>Wiley-VCH</w:t>
      </w:r>
      <w:r w:rsidRPr="003F1A8D">
        <w:rPr>
          <w:rFonts w:ascii="Bookman Old Style" w:hAnsi="Bookman Old Style" w:cs="Arial"/>
        </w:rPr>
        <w:t xml:space="preserve">, </w:t>
      </w:r>
      <w:r w:rsidRPr="003F1A8D">
        <w:rPr>
          <w:rFonts w:ascii="Bookman Old Style" w:hAnsi="Bookman Old Style" w:cs="Arial"/>
          <w:b/>
        </w:rPr>
        <w:t>2011</w:t>
      </w:r>
      <w:r w:rsidRPr="003F1A8D">
        <w:rPr>
          <w:rFonts w:ascii="Bookman Old Style" w:hAnsi="Bookman Old Style" w:cs="Arial"/>
        </w:rPr>
        <w:t>, 165-192 (Book chapter).</w:t>
      </w:r>
      <w:proofErr w:type="gramEnd"/>
      <w:r w:rsidRPr="003F1A8D">
        <w:rPr>
          <w:rFonts w:ascii="Bookman Old Style" w:hAnsi="Bookman Old Style" w:cs="Arial"/>
        </w:rPr>
        <w:t xml:space="preserve"> (Along with Kyoto University affiliation)</w:t>
      </w:r>
    </w:p>
    <w:p w:rsidR="009A2EE2" w:rsidRDefault="009A2EE2" w:rsidP="009A2EE2">
      <w:pPr>
        <w:spacing w:line="360" w:lineRule="auto"/>
        <w:rPr>
          <w:rFonts w:ascii="Bookman Old Style" w:hAnsi="Bookman Old Style" w:cs="Arial"/>
          <w:b/>
          <w:i/>
          <w:u w:val="single"/>
        </w:rPr>
      </w:pPr>
    </w:p>
    <w:p w:rsidR="009A2EE2" w:rsidRPr="0025744B" w:rsidRDefault="009A2EE2" w:rsidP="009A2EE2">
      <w:pPr>
        <w:spacing w:line="360" w:lineRule="auto"/>
        <w:rPr>
          <w:rFonts w:ascii="Arial" w:hAnsi="Arial" w:cs="Arial"/>
          <w:b/>
          <w:i/>
          <w:color w:val="548DD4" w:themeColor="text2" w:themeTint="99"/>
          <w:sz w:val="32"/>
          <w:szCs w:val="32"/>
          <w:u w:val="single"/>
        </w:rPr>
      </w:pPr>
      <w:r w:rsidRPr="0025744B">
        <w:rPr>
          <w:rFonts w:ascii="Arial" w:hAnsi="Arial" w:cs="Arial"/>
          <w:b/>
          <w:color w:val="548DD4" w:themeColor="text2" w:themeTint="99"/>
          <w:sz w:val="32"/>
          <w:szCs w:val="32"/>
        </w:rPr>
        <w:t>(</w:t>
      </w:r>
      <w:r w:rsidRPr="0025744B">
        <w:rPr>
          <w:rFonts w:ascii="Arial" w:hAnsi="Arial" w:cs="Arial"/>
          <w:b/>
          <w:i/>
          <w:color w:val="548DD4" w:themeColor="text2" w:themeTint="99"/>
          <w:sz w:val="32"/>
          <w:szCs w:val="32"/>
          <w:u w:val="single"/>
        </w:rPr>
        <w:t>Postdoctoral work</w:t>
      </w:r>
      <w:r w:rsidRPr="0025744B">
        <w:rPr>
          <w:rFonts w:ascii="Arial" w:hAnsi="Arial" w:cs="Arial"/>
          <w:b/>
          <w:color w:val="548DD4" w:themeColor="text2" w:themeTint="99"/>
          <w:sz w:val="32"/>
          <w:szCs w:val="32"/>
        </w:rPr>
        <w:t>)</w:t>
      </w:r>
      <w:r w:rsidRPr="0025744B">
        <w:rPr>
          <w:rFonts w:ascii="Arial" w:hAnsi="Arial" w:cs="Arial"/>
          <w:b/>
          <w:i/>
          <w:color w:val="548DD4" w:themeColor="text2" w:themeTint="99"/>
          <w:sz w:val="32"/>
          <w:szCs w:val="32"/>
          <w:u w:val="single"/>
        </w:rPr>
        <w:t xml:space="preserve"> </w:t>
      </w:r>
    </w:p>
    <w:p w:rsidR="009A2EE2" w:rsidRPr="003F1A8D" w:rsidRDefault="009A2EE2" w:rsidP="009A2EE2">
      <w:pPr>
        <w:ind w:left="720"/>
        <w:jc w:val="both"/>
        <w:rPr>
          <w:rFonts w:ascii="Bookman Old Style" w:hAnsi="Bookman Old Style" w:cs="Arial"/>
        </w:rPr>
      </w:pPr>
    </w:p>
    <w:p w:rsidR="009A2EE2" w:rsidRPr="003F1A8D" w:rsidRDefault="009A2EE2" w:rsidP="0092664B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>31.</w:t>
      </w:r>
      <w:r w:rsidRPr="003F1A8D">
        <w:rPr>
          <w:rFonts w:ascii="Bookman Old Style" w:hAnsi="Bookman Old Style" w:cs="Arial"/>
        </w:rPr>
        <w:tab/>
        <w:t xml:space="preserve">New </w:t>
      </w:r>
      <w:proofErr w:type="spellStart"/>
      <w:r w:rsidRPr="003F1A8D">
        <w:rPr>
          <w:rFonts w:ascii="Bookman Old Style" w:hAnsi="Bookman Old Style" w:cs="Arial"/>
        </w:rPr>
        <w:t>Heterometallic</w:t>
      </w:r>
      <w:proofErr w:type="spellEnd"/>
      <w:r w:rsidRPr="003F1A8D">
        <w:rPr>
          <w:rFonts w:ascii="Bookman Old Style" w:hAnsi="Bookman Old Style" w:cs="Arial"/>
        </w:rPr>
        <w:t xml:space="preserve"> </w:t>
      </w:r>
      <w:proofErr w:type="spellStart"/>
      <w:r w:rsidRPr="003F1A8D">
        <w:rPr>
          <w:rFonts w:ascii="Bookman Old Style" w:hAnsi="Bookman Old Style" w:cs="Arial"/>
        </w:rPr>
        <w:t>Carboxylate</w:t>
      </w:r>
      <w:proofErr w:type="spellEnd"/>
      <w:r w:rsidRPr="003F1A8D">
        <w:rPr>
          <w:rFonts w:ascii="Bookman Old Style" w:hAnsi="Bookman Old Style" w:cs="Arial"/>
        </w:rPr>
        <w:t xml:space="preserve"> Frameworks: Synthesis, Structure, Robustness,</w:t>
      </w:r>
      <w:r w:rsidR="0092664B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</w:rPr>
        <w:t>Flexibility, and Porosity</w:t>
      </w:r>
    </w:p>
    <w:p w:rsidR="0092664B" w:rsidRDefault="0092664B" w:rsidP="009A2EE2">
      <w:pPr>
        <w:ind w:left="720"/>
        <w:rPr>
          <w:rFonts w:ascii="Bookman Old Style" w:hAnsi="Bookman Old Style" w:cs="Arial"/>
        </w:rPr>
      </w:pPr>
    </w:p>
    <w:p w:rsidR="009A2EE2" w:rsidRDefault="009A2EE2" w:rsidP="009A2EE2">
      <w:pPr>
        <w:ind w:left="720"/>
        <w:rPr>
          <w:rStyle w:val="Strong"/>
          <w:rFonts w:ascii="Bookman Old Style" w:hAnsi="Bookman Old Style" w:cs="Arial"/>
        </w:rPr>
      </w:pPr>
      <w:proofErr w:type="spellStart"/>
      <w:r w:rsidRPr="003F1A8D">
        <w:rPr>
          <w:rFonts w:ascii="Bookman Old Style" w:hAnsi="Bookman Old Style" w:cs="Arial"/>
        </w:rPr>
        <w:t>Jie-Peng</w:t>
      </w:r>
      <w:proofErr w:type="spellEnd"/>
      <w:r w:rsidRPr="003F1A8D">
        <w:rPr>
          <w:rFonts w:ascii="Bookman Old Style" w:hAnsi="Bookman Old Style" w:cs="Arial"/>
        </w:rPr>
        <w:t xml:space="preserve"> Zhang, </w:t>
      </w: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</w:rPr>
        <w:t xml:space="preserve">, </w:t>
      </w:r>
      <w:proofErr w:type="spellStart"/>
      <w:r w:rsidRPr="003F1A8D">
        <w:rPr>
          <w:rFonts w:ascii="Bookman Old Style" w:hAnsi="Bookman Old Style" w:cs="Arial"/>
        </w:rPr>
        <w:t>Jian</w:t>
      </w:r>
      <w:proofErr w:type="spellEnd"/>
      <w:r w:rsidRPr="003F1A8D">
        <w:rPr>
          <w:rFonts w:ascii="Bookman Old Style" w:hAnsi="Bookman Old Style" w:cs="Arial"/>
        </w:rPr>
        <w:t>-Bin Lin, Susumu Kitagawa</w:t>
      </w:r>
      <w:r w:rsidRPr="003F1A8D">
        <w:rPr>
          <w:rFonts w:ascii="Bookman Old Style" w:hAnsi="Bookman Old Style" w:cs="Arial"/>
        </w:rPr>
        <w:br/>
      </w:r>
      <w:proofErr w:type="spellStart"/>
      <w:r w:rsidRPr="003F1A8D">
        <w:rPr>
          <w:rStyle w:val="Strong"/>
          <w:rFonts w:ascii="Bookman Old Style" w:hAnsi="Bookman Old Style" w:cs="Arial"/>
          <w:i/>
        </w:rPr>
        <w:t>Inorg</w:t>
      </w:r>
      <w:proofErr w:type="spellEnd"/>
      <w:r w:rsidRPr="003F1A8D">
        <w:rPr>
          <w:rStyle w:val="Strong"/>
          <w:rFonts w:ascii="Bookman Old Style" w:hAnsi="Bookman Old Style" w:cs="Arial"/>
          <w:i/>
        </w:rPr>
        <w:t>. Chem.</w:t>
      </w:r>
      <w:r w:rsidRPr="003F1A8D">
        <w:rPr>
          <w:rStyle w:val="Strong"/>
          <w:rFonts w:ascii="Bookman Old Style" w:hAnsi="Bookman Old Style" w:cs="Arial"/>
        </w:rPr>
        <w:t xml:space="preserve"> 2009, 48, 7970-7976.</w:t>
      </w:r>
    </w:p>
    <w:p w:rsidR="009B6E1E" w:rsidRPr="003F1A8D" w:rsidRDefault="009B6E1E" w:rsidP="009A2EE2">
      <w:pPr>
        <w:ind w:left="720"/>
        <w:rPr>
          <w:rStyle w:val="Strong"/>
          <w:rFonts w:ascii="Bookman Old Style" w:hAnsi="Bookman Old Style" w:cs="Arial"/>
        </w:rPr>
      </w:pPr>
    </w:p>
    <w:p w:rsidR="009A2EE2" w:rsidRPr="003F1A8D" w:rsidRDefault="009A2EE2" w:rsidP="009A2EE2">
      <w:pPr>
        <w:shd w:val="clear" w:color="auto" w:fill="FFFFFF"/>
        <w:ind w:left="720" w:hanging="720"/>
        <w:jc w:val="both"/>
        <w:rPr>
          <w:rFonts w:ascii="Bookman Old Style" w:hAnsi="Bookman Old Style" w:cs="Arial"/>
          <w:color w:val="000000"/>
        </w:rPr>
      </w:pPr>
      <w:r w:rsidRPr="009B6E1E">
        <w:rPr>
          <w:rStyle w:val="Strong"/>
          <w:rFonts w:ascii="Bookman Old Style" w:hAnsi="Bookman Old Style" w:cs="Arial"/>
          <w:b w:val="0"/>
        </w:rPr>
        <w:t>30.</w:t>
      </w:r>
      <w:r w:rsidRPr="003F1A8D">
        <w:rPr>
          <w:rStyle w:val="Strong"/>
          <w:rFonts w:ascii="Bookman Old Style" w:hAnsi="Bookman Old Style" w:cs="Arial"/>
        </w:rPr>
        <w:tab/>
      </w:r>
      <w:r w:rsidRPr="003F1A8D">
        <w:rPr>
          <w:rFonts w:ascii="Bookman Old Style" w:hAnsi="Bookman Old Style" w:cs="Arial"/>
          <w:color w:val="000000"/>
          <w:lang w:val="en-GB"/>
        </w:rPr>
        <w:t xml:space="preserve">Control of Structure Dimensionality and Functional Studies of Flexible </w:t>
      </w:r>
      <w:proofErr w:type="gramStart"/>
      <w:r w:rsidRPr="003F1A8D">
        <w:rPr>
          <w:rFonts w:ascii="Bookman Old Style" w:hAnsi="Bookman Old Style" w:cs="Arial"/>
          <w:color w:val="000000"/>
          <w:lang w:val="en-GB"/>
        </w:rPr>
        <w:t>Cu(</w:t>
      </w:r>
      <w:proofErr w:type="gramEnd"/>
      <w:r w:rsidRPr="003F1A8D">
        <w:rPr>
          <w:rFonts w:ascii="Bookman Old Style" w:hAnsi="Bookman Old Style" w:cs="Arial"/>
          <w:color w:val="000000"/>
          <w:lang w:val="en-GB"/>
        </w:rPr>
        <w:t>II) Coordination Polymers</w:t>
      </w:r>
    </w:p>
    <w:p w:rsidR="0092664B" w:rsidRDefault="0092664B" w:rsidP="009A2EE2">
      <w:pPr>
        <w:shd w:val="clear" w:color="auto" w:fill="FFFFFF"/>
        <w:ind w:left="720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9A2EE2">
      <w:pPr>
        <w:shd w:val="clear" w:color="auto" w:fill="FFFFFF"/>
        <w:ind w:left="720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color w:val="000000"/>
        </w:rPr>
        <w:t xml:space="preserve">, </w:t>
      </w:r>
      <w:proofErr w:type="spellStart"/>
      <w:r w:rsidRPr="003F1A8D">
        <w:rPr>
          <w:rFonts w:ascii="Bookman Old Style" w:hAnsi="Bookman Old Style" w:cs="Arial"/>
          <w:color w:val="000000"/>
        </w:rPr>
        <w:t>Ramachandan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3F1A8D">
        <w:rPr>
          <w:rFonts w:ascii="Bookman Old Style" w:hAnsi="Bookman Old Style" w:cs="Arial"/>
          <w:color w:val="000000"/>
        </w:rPr>
        <w:t>Azhakar</w:t>
      </w:r>
      <w:proofErr w:type="spellEnd"/>
      <w:r w:rsidRPr="003F1A8D">
        <w:rPr>
          <w:rFonts w:ascii="Bookman Old Style" w:hAnsi="Bookman Old Style" w:cs="Arial"/>
          <w:color w:val="000000"/>
        </w:rPr>
        <w:t>, and Susumu Kitagawa</w:t>
      </w:r>
    </w:p>
    <w:p w:rsidR="009A2EE2" w:rsidRPr="003F1A8D" w:rsidRDefault="009A2EE2" w:rsidP="009A2EE2">
      <w:pPr>
        <w:shd w:val="clear" w:color="auto" w:fill="FFFFFF"/>
        <w:ind w:left="720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i/>
          <w:color w:val="000000"/>
        </w:rPr>
        <w:t>Chemistry-An Asian Journal</w:t>
      </w:r>
      <w:r w:rsidRPr="003F1A8D">
        <w:rPr>
          <w:rFonts w:ascii="Bookman Old Style" w:hAnsi="Bookman Old Style" w:cs="Arial"/>
          <w:color w:val="000000"/>
        </w:rPr>
        <w:t xml:space="preserve">, </w:t>
      </w:r>
      <w:r w:rsidRPr="003F1A8D">
        <w:rPr>
          <w:rFonts w:ascii="Bookman Old Style" w:hAnsi="Bookman Old Style" w:cs="Arial"/>
          <w:b/>
          <w:color w:val="000000"/>
        </w:rPr>
        <w:t>2009</w:t>
      </w:r>
      <w:r w:rsidRPr="003F1A8D">
        <w:rPr>
          <w:rFonts w:ascii="Bookman Old Style" w:hAnsi="Bookman Old Style" w:cs="Arial"/>
          <w:color w:val="000000"/>
        </w:rPr>
        <w:t xml:space="preserve">, 4, 870-875. </w:t>
      </w:r>
      <w:proofErr w:type="gramStart"/>
      <w:r w:rsidRPr="003F1A8D">
        <w:rPr>
          <w:rFonts w:ascii="Bookman Old Style" w:hAnsi="Bookman Old Style" w:cs="Arial"/>
          <w:color w:val="000000"/>
        </w:rPr>
        <w:t xml:space="preserve">(Special issue on Prof. C.N.R. </w:t>
      </w:r>
      <w:proofErr w:type="spellStart"/>
      <w:r w:rsidRPr="003F1A8D">
        <w:rPr>
          <w:rFonts w:ascii="Bookman Old Style" w:hAnsi="Bookman Old Style" w:cs="Arial"/>
          <w:color w:val="000000"/>
        </w:rPr>
        <w:t>Rao’s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75</w:t>
      </w:r>
      <w:r w:rsidRPr="003F1A8D">
        <w:rPr>
          <w:rFonts w:ascii="Bookman Old Style" w:hAnsi="Bookman Old Style" w:cs="Arial"/>
          <w:color w:val="000000"/>
          <w:vertAlign w:val="superscript"/>
        </w:rPr>
        <w:t>th</w:t>
      </w:r>
      <w:r w:rsidRPr="003F1A8D">
        <w:rPr>
          <w:rFonts w:ascii="Bookman Old Style" w:hAnsi="Bookman Old Style" w:cs="Arial"/>
          <w:color w:val="000000"/>
        </w:rPr>
        <w:t xml:space="preserve"> birthday celebration).</w:t>
      </w:r>
      <w:proofErr w:type="gramEnd"/>
    </w:p>
    <w:p w:rsidR="009A2EE2" w:rsidRPr="003F1A8D" w:rsidRDefault="009A2EE2" w:rsidP="009A2EE2">
      <w:pPr>
        <w:rPr>
          <w:rFonts w:ascii="Bookman Old Style" w:hAnsi="Bookman Old Style" w:cs="Arial"/>
        </w:rPr>
      </w:pPr>
    </w:p>
    <w:p w:rsidR="009A2EE2" w:rsidRPr="003F1A8D" w:rsidRDefault="009A2EE2" w:rsidP="009A2EE2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>29.</w:t>
      </w:r>
      <w:r w:rsidRPr="003F1A8D">
        <w:rPr>
          <w:rFonts w:ascii="Bookman Old Style" w:hAnsi="Bookman Old Style" w:cs="Arial"/>
        </w:rPr>
        <w:tab/>
        <w:t xml:space="preserve">Solvent as structure directing agent for the synthesis of novel coordination frameworks using a </w:t>
      </w:r>
      <w:proofErr w:type="spellStart"/>
      <w:r w:rsidRPr="003F1A8D">
        <w:rPr>
          <w:rFonts w:ascii="Bookman Old Style" w:hAnsi="Bookman Old Style" w:cs="Arial"/>
        </w:rPr>
        <w:t>tripodal</w:t>
      </w:r>
      <w:proofErr w:type="spellEnd"/>
      <w:r w:rsidRPr="003F1A8D">
        <w:rPr>
          <w:rFonts w:ascii="Bookman Old Style" w:hAnsi="Bookman Old Style" w:cs="Arial"/>
        </w:rPr>
        <w:t xml:space="preserve"> flexible </w:t>
      </w:r>
      <w:proofErr w:type="spellStart"/>
      <w:r w:rsidRPr="003F1A8D">
        <w:rPr>
          <w:rFonts w:ascii="Bookman Old Style" w:hAnsi="Bookman Old Style" w:cs="Arial"/>
        </w:rPr>
        <w:t>ligand</w:t>
      </w:r>
      <w:proofErr w:type="spellEnd"/>
    </w:p>
    <w:p w:rsidR="0092664B" w:rsidRDefault="009A2EE2" w:rsidP="009A2EE2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ab/>
      </w:r>
    </w:p>
    <w:p w:rsidR="009A2EE2" w:rsidRPr="003F1A8D" w:rsidRDefault="009A2EE2" w:rsidP="0092664B">
      <w:pPr>
        <w:ind w:left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</w:rPr>
        <w:t>, Susumu Kitagawa</w:t>
      </w:r>
    </w:p>
    <w:p w:rsidR="009A2EE2" w:rsidRPr="003F1A8D" w:rsidRDefault="009A2EE2" w:rsidP="009A2EE2">
      <w:pPr>
        <w:ind w:left="720"/>
        <w:rPr>
          <w:rFonts w:ascii="Bookman Old Style" w:hAnsi="Bookman Old Style" w:cs="Arial"/>
        </w:rPr>
      </w:pPr>
      <w:proofErr w:type="spellStart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>CyrstEngCommun</w:t>
      </w:r>
      <w:proofErr w:type="spellEnd"/>
      <w:r w:rsidRPr="003F1A8D">
        <w:rPr>
          <w:rFonts w:ascii="Bookman Old Style" w:hAnsi="Bookman Old Style" w:cs="Arial"/>
          <w:bCs/>
          <w:i/>
          <w:iCs/>
          <w:color w:val="000000"/>
        </w:rPr>
        <w:t>,</w:t>
      </w:r>
      <w:r w:rsidRPr="003F1A8D">
        <w:rPr>
          <w:rFonts w:ascii="Bookman Old Style" w:hAnsi="Bookman Old Style" w:cs="Arial"/>
          <w:b/>
          <w:bCs/>
          <w:i/>
          <w:iCs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bCs/>
          <w:color w:val="000000"/>
        </w:rPr>
        <w:t>2008</w:t>
      </w:r>
      <w:r w:rsidRPr="003F1A8D">
        <w:rPr>
          <w:rFonts w:ascii="Bookman Old Style" w:hAnsi="Bookman Old Style" w:cs="Arial"/>
          <w:bCs/>
          <w:color w:val="000000"/>
        </w:rPr>
        <w:t>,</w:t>
      </w:r>
      <w:r w:rsidRPr="003F1A8D">
        <w:rPr>
          <w:rFonts w:ascii="Bookman Old Style" w:hAnsi="Bookman Old Style" w:cs="Arial"/>
          <w:b/>
          <w:bCs/>
          <w:color w:val="000000"/>
        </w:rPr>
        <w:t xml:space="preserve"> </w:t>
      </w:r>
      <w:r w:rsidRPr="003F1A8D">
        <w:rPr>
          <w:rFonts w:ascii="Bookman Old Style" w:hAnsi="Bookman Old Style" w:cs="Arial"/>
          <w:i/>
        </w:rPr>
        <w:t>10</w:t>
      </w:r>
      <w:r w:rsidRPr="003F1A8D">
        <w:rPr>
          <w:rFonts w:ascii="Bookman Old Style" w:hAnsi="Bookman Old Style" w:cs="Arial"/>
        </w:rPr>
        <w:t xml:space="preserve">, 1739-1742. </w:t>
      </w:r>
    </w:p>
    <w:p w:rsidR="009A2EE2" w:rsidRPr="003F1A8D" w:rsidRDefault="009A2EE2" w:rsidP="009A2EE2">
      <w:pPr>
        <w:ind w:left="720" w:hanging="720"/>
        <w:jc w:val="both"/>
        <w:rPr>
          <w:rFonts w:ascii="Bookman Old Style" w:hAnsi="Bookman Old Style" w:cs="Arial"/>
        </w:rPr>
      </w:pPr>
    </w:p>
    <w:p w:rsidR="009A2EE2" w:rsidRPr="003F1A8D" w:rsidRDefault="009A2EE2" w:rsidP="009A2EE2">
      <w:pPr>
        <w:ind w:left="720" w:hanging="720"/>
        <w:jc w:val="both"/>
        <w:rPr>
          <w:rFonts w:ascii="Bookman Old Style" w:hAnsi="Bookman Old Style" w:cs="Arial"/>
          <w:bCs/>
        </w:rPr>
      </w:pPr>
      <w:r w:rsidRPr="003F1A8D">
        <w:rPr>
          <w:rFonts w:ascii="Bookman Old Style" w:hAnsi="Bookman Old Style" w:cs="Arial"/>
        </w:rPr>
        <w:t>28.</w:t>
      </w:r>
      <w:r w:rsidRPr="003F1A8D">
        <w:rPr>
          <w:rFonts w:ascii="Bookman Old Style" w:hAnsi="Bookman Old Style" w:cs="Arial"/>
        </w:rPr>
        <w:tab/>
      </w:r>
      <w:r w:rsidRPr="003F1A8D">
        <w:rPr>
          <w:rFonts w:ascii="Bookman Old Style" w:hAnsi="Bookman Old Style" w:cs="Arial"/>
          <w:bCs/>
        </w:rPr>
        <w:t xml:space="preserve">Porous Coordination Polymer </w:t>
      </w:r>
      <w:bookmarkStart w:id="1" w:name="OLE_LINK3"/>
      <w:bookmarkStart w:id="2" w:name="OLE_LINK4"/>
      <w:r w:rsidRPr="003F1A8D">
        <w:rPr>
          <w:rFonts w:ascii="Bookman Old Style" w:hAnsi="Bookman Old Style" w:cs="Arial"/>
          <w:bCs/>
        </w:rPr>
        <w:t>having Bond Switching Mechanism Showing Reversible Structural and Functional Transformations</w:t>
      </w:r>
      <w:bookmarkEnd w:id="1"/>
      <w:bookmarkEnd w:id="2"/>
    </w:p>
    <w:p w:rsidR="0092664B" w:rsidRDefault="009A2EE2" w:rsidP="009A2EE2">
      <w:pPr>
        <w:ind w:left="720" w:hanging="720"/>
        <w:jc w:val="both"/>
        <w:rPr>
          <w:rFonts w:ascii="Bookman Old Style" w:hAnsi="Bookman Old Style" w:cs="Arial"/>
          <w:bCs/>
        </w:rPr>
      </w:pPr>
      <w:r w:rsidRPr="003F1A8D">
        <w:rPr>
          <w:rFonts w:ascii="Bookman Old Style" w:hAnsi="Bookman Old Style" w:cs="Arial"/>
          <w:bCs/>
        </w:rPr>
        <w:tab/>
      </w:r>
    </w:p>
    <w:p w:rsidR="009A2EE2" w:rsidRPr="003F1A8D" w:rsidRDefault="009A2EE2" w:rsidP="0092664B">
      <w:pPr>
        <w:ind w:left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</w:rPr>
        <w:t xml:space="preserve">, </w:t>
      </w:r>
      <w:proofErr w:type="spellStart"/>
      <w:r w:rsidRPr="003F1A8D">
        <w:rPr>
          <w:rFonts w:ascii="Bookman Old Style" w:hAnsi="Bookman Old Style" w:cs="Arial"/>
        </w:rPr>
        <w:t>Wakako</w:t>
      </w:r>
      <w:proofErr w:type="spellEnd"/>
      <w:r w:rsidRPr="003F1A8D">
        <w:rPr>
          <w:rFonts w:ascii="Bookman Old Style" w:hAnsi="Bookman Old Style" w:cs="Arial"/>
        </w:rPr>
        <w:t xml:space="preserve"> Kaneko, Daisuke </w:t>
      </w:r>
      <w:proofErr w:type="spellStart"/>
      <w:r w:rsidRPr="003F1A8D">
        <w:rPr>
          <w:rFonts w:ascii="Bookman Old Style" w:hAnsi="Bookman Old Style" w:cs="Arial"/>
        </w:rPr>
        <w:t>Kiriya</w:t>
      </w:r>
      <w:proofErr w:type="spellEnd"/>
      <w:r w:rsidRPr="003F1A8D">
        <w:rPr>
          <w:rFonts w:ascii="Bookman Old Style" w:hAnsi="Bookman Old Style" w:cs="Arial"/>
        </w:rPr>
        <w:t>, Masaaki Ohba, Susumu Kitagawa</w:t>
      </w:r>
    </w:p>
    <w:p w:rsidR="009A2EE2" w:rsidRPr="003F1A8D" w:rsidRDefault="009A2EE2" w:rsidP="009A2EE2">
      <w:pPr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</w:rPr>
        <w:lastRenderedPageBreak/>
        <w:tab/>
      </w:r>
      <w:proofErr w:type="spellStart"/>
      <w:proofErr w:type="gramStart"/>
      <w:r w:rsidRPr="003F1A8D">
        <w:rPr>
          <w:rFonts w:ascii="Bookman Old Style" w:hAnsi="Bookman Old Style" w:cs="Arial"/>
          <w:b/>
          <w:i/>
          <w:iCs/>
        </w:rPr>
        <w:t>Angew</w:t>
      </w:r>
      <w:proofErr w:type="spellEnd"/>
      <w:r w:rsidRPr="003F1A8D">
        <w:rPr>
          <w:rFonts w:ascii="Bookman Old Style" w:hAnsi="Bookman Old Style" w:cs="Arial"/>
          <w:b/>
          <w:i/>
          <w:iCs/>
        </w:rPr>
        <w:t>.</w:t>
      </w:r>
      <w:proofErr w:type="gramEnd"/>
      <w:r w:rsidRPr="003F1A8D">
        <w:rPr>
          <w:rFonts w:ascii="Bookman Old Style" w:hAnsi="Bookman Old Style" w:cs="Arial"/>
          <w:b/>
          <w:i/>
          <w:iCs/>
        </w:rPr>
        <w:t xml:space="preserve"> Chem. Int. Ed</w:t>
      </w:r>
      <w:r w:rsidRPr="003F1A8D">
        <w:rPr>
          <w:rFonts w:ascii="Bookman Old Style" w:hAnsi="Bookman Old Style" w:cs="Arial"/>
          <w:i/>
          <w:iCs/>
        </w:rPr>
        <w:t>.</w:t>
      </w:r>
      <w:r w:rsidRPr="003F1A8D">
        <w:rPr>
          <w:rFonts w:ascii="Bookman Old Style" w:hAnsi="Bookman Old Style" w:cs="Arial"/>
          <w:bCs/>
        </w:rPr>
        <w:t xml:space="preserve"> </w:t>
      </w:r>
      <w:r w:rsidRPr="003F1A8D">
        <w:rPr>
          <w:rFonts w:ascii="Bookman Old Style" w:hAnsi="Bookman Old Style" w:cs="Arial"/>
          <w:b/>
        </w:rPr>
        <w:t>2008</w:t>
      </w:r>
      <w:r w:rsidRPr="003F1A8D">
        <w:rPr>
          <w:rFonts w:ascii="Bookman Old Style" w:hAnsi="Bookman Old Style" w:cs="Arial"/>
        </w:rPr>
        <w:t xml:space="preserve">, </w:t>
      </w:r>
      <w:r w:rsidRPr="003F1A8D">
        <w:rPr>
          <w:rFonts w:ascii="Bookman Old Style" w:hAnsi="Bookman Old Style" w:cs="Arial"/>
          <w:i/>
        </w:rPr>
        <w:t>47</w:t>
      </w:r>
      <w:r w:rsidRPr="003F1A8D">
        <w:rPr>
          <w:rFonts w:ascii="Bookman Old Style" w:hAnsi="Bookman Old Style" w:cs="Arial"/>
        </w:rPr>
        <w:t>, 8843</w:t>
      </w:r>
      <w:r w:rsidRPr="003F1A8D">
        <w:rPr>
          <w:rFonts w:ascii="Bookman Old Style" w:hAnsi="Bookman Old Style" w:cs="Arial"/>
          <w:bCs/>
        </w:rPr>
        <w:t>-8847.</w:t>
      </w:r>
    </w:p>
    <w:p w:rsidR="009A2EE2" w:rsidRPr="0025744B" w:rsidRDefault="009B6E1E" w:rsidP="009A2EE2">
      <w:pPr>
        <w:ind w:left="720" w:hanging="720"/>
        <w:jc w:val="both"/>
        <w:rPr>
          <w:rFonts w:ascii="Arial" w:hAnsi="Arial" w:cs="Arial"/>
          <w:b/>
          <w:bCs/>
          <w:color w:val="996633"/>
        </w:rPr>
      </w:pPr>
      <w:r>
        <w:rPr>
          <w:rFonts w:ascii="Bookman Old Style" w:hAnsi="Bookman Old Style" w:cs="Arial"/>
        </w:rPr>
        <w:t xml:space="preserve">          </w:t>
      </w:r>
      <w:r w:rsidR="006446D8" w:rsidRPr="0025744B">
        <w:rPr>
          <w:rFonts w:ascii="Arial" w:hAnsi="Arial" w:cs="Arial"/>
          <w:b/>
          <w:iCs/>
          <w:color w:val="548DD4" w:themeColor="text2" w:themeTint="99"/>
        </w:rPr>
        <w:t xml:space="preserve">(Selected as a </w:t>
      </w:r>
      <w:r w:rsidR="006446D8" w:rsidRPr="0025744B">
        <w:rPr>
          <w:rFonts w:ascii="Arial" w:hAnsi="Arial" w:cs="Arial"/>
          <w:b/>
          <w:iCs/>
          <w:color w:val="548DD4" w:themeColor="text2" w:themeTint="99"/>
          <w:u w:val="single"/>
        </w:rPr>
        <w:t>Hot Paper</w:t>
      </w:r>
      <w:r w:rsidR="006446D8" w:rsidRPr="0025744B">
        <w:rPr>
          <w:rFonts w:ascii="Arial" w:hAnsi="Arial" w:cs="Arial"/>
          <w:b/>
          <w:iCs/>
          <w:color w:val="548DD4" w:themeColor="text2" w:themeTint="99"/>
        </w:rPr>
        <w:t xml:space="preserve"> by the Editors)</w:t>
      </w:r>
    </w:p>
    <w:p w:rsidR="009A2EE2" w:rsidRPr="003F1A8D" w:rsidRDefault="009A2EE2" w:rsidP="009A2EE2">
      <w:pPr>
        <w:ind w:left="720"/>
        <w:jc w:val="both"/>
        <w:rPr>
          <w:rFonts w:ascii="Bookman Old Style" w:hAnsi="Bookman Old Style" w:cs="Arial"/>
        </w:rPr>
      </w:pPr>
    </w:p>
    <w:p w:rsidR="009A2EE2" w:rsidRPr="003F1A8D" w:rsidRDefault="009A2EE2" w:rsidP="009B6E1E">
      <w:pPr>
        <w:ind w:left="720" w:hanging="720"/>
        <w:jc w:val="both"/>
        <w:rPr>
          <w:rFonts w:ascii="Bookman Old Style" w:hAnsi="Bookman Old Style" w:cs="Arial"/>
          <w:bCs/>
          <w:iCs/>
        </w:rPr>
      </w:pPr>
      <w:r w:rsidRPr="003F1A8D">
        <w:rPr>
          <w:rFonts w:ascii="Bookman Old Style" w:hAnsi="Bookman Old Style" w:cs="Arial"/>
        </w:rPr>
        <w:t xml:space="preserve">27. </w:t>
      </w:r>
      <w:r w:rsidRPr="003F1A8D">
        <w:rPr>
          <w:rFonts w:ascii="Bookman Old Style" w:hAnsi="Bookman Old Style" w:cs="Arial"/>
        </w:rPr>
        <w:tab/>
        <w:t xml:space="preserve">A Dynamic, </w:t>
      </w:r>
      <w:proofErr w:type="spellStart"/>
      <w:r w:rsidRPr="003F1A8D">
        <w:rPr>
          <w:rFonts w:ascii="Bookman Old Style" w:hAnsi="Bookman Old Style" w:cs="Arial"/>
        </w:rPr>
        <w:t>Isocyanurate</w:t>
      </w:r>
      <w:proofErr w:type="spellEnd"/>
      <w:r w:rsidRPr="003F1A8D">
        <w:rPr>
          <w:rFonts w:ascii="Bookman Old Style" w:hAnsi="Bookman Old Style" w:cs="Arial"/>
        </w:rPr>
        <w:t xml:space="preserve">-Functionalized Porous Coordination Polymer </w:t>
      </w:r>
    </w:p>
    <w:p w:rsidR="0092664B" w:rsidRDefault="0092664B" w:rsidP="009A2EE2">
      <w:pPr>
        <w:ind w:firstLine="720"/>
        <w:rPr>
          <w:rFonts w:ascii="Bookman Old Style" w:hAnsi="Bookman Old Style" w:cs="Arial"/>
          <w:b/>
        </w:rPr>
      </w:pPr>
    </w:p>
    <w:p w:rsidR="009A2EE2" w:rsidRPr="003F1A8D" w:rsidRDefault="009A2EE2" w:rsidP="009A2EE2">
      <w:pPr>
        <w:ind w:firstLine="720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</w:rPr>
        <w:t xml:space="preserve">, </w:t>
      </w:r>
      <w:proofErr w:type="spellStart"/>
      <w:r w:rsidRPr="003F1A8D">
        <w:rPr>
          <w:rFonts w:ascii="Bookman Old Style" w:hAnsi="Bookman Old Style" w:cs="Arial"/>
        </w:rPr>
        <w:t>Sareeya</w:t>
      </w:r>
      <w:proofErr w:type="spellEnd"/>
      <w:r w:rsidRPr="003F1A8D">
        <w:rPr>
          <w:rFonts w:ascii="Bookman Old Style" w:hAnsi="Bookman Old Style" w:cs="Arial"/>
        </w:rPr>
        <w:t xml:space="preserve"> </w:t>
      </w:r>
      <w:proofErr w:type="spellStart"/>
      <w:r w:rsidRPr="003F1A8D">
        <w:rPr>
          <w:rFonts w:ascii="Bookman Old Style" w:hAnsi="Bookman Old Style" w:cs="Arial"/>
        </w:rPr>
        <w:t>Bureekaew</w:t>
      </w:r>
      <w:proofErr w:type="spellEnd"/>
      <w:r w:rsidRPr="003F1A8D">
        <w:rPr>
          <w:rFonts w:ascii="Bookman Old Style" w:hAnsi="Bookman Old Style" w:cs="Arial"/>
        </w:rPr>
        <w:t>, Susumu Kitagawa</w:t>
      </w:r>
    </w:p>
    <w:p w:rsidR="009A2EE2" w:rsidRPr="003F1A8D" w:rsidRDefault="009A2EE2" w:rsidP="009A2EE2">
      <w:pPr>
        <w:ind w:left="720"/>
        <w:rPr>
          <w:rFonts w:ascii="Bookman Old Style" w:hAnsi="Bookman Old Style" w:cs="Arial"/>
          <w:bCs/>
        </w:rPr>
      </w:pPr>
      <w:bookmarkStart w:id="3" w:name="OLE_LINK1"/>
      <w:bookmarkStart w:id="4" w:name="OLE_LINK2"/>
      <w:proofErr w:type="spellStart"/>
      <w:proofErr w:type="gramStart"/>
      <w:r w:rsidRPr="003F1A8D">
        <w:rPr>
          <w:rFonts w:ascii="Bookman Old Style" w:hAnsi="Bookman Old Style" w:cs="Arial"/>
          <w:b/>
          <w:i/>
          <w:iCs/>
        </w:rPr>
        <w:t>Angew</w:t>
      </w:r>
      <w:proofErr w:type="spellEnd"/>
      <w:r w:rsidRPr="003F1A8D">
        <w:rPr>
          <w:rFonts w:ascii="Bookman Old Style" w:hAnsi="Bookman Old Style" w:cs="Arial"/>
          <w:b/>
          <w:i/>
          <w:iCs/>
        </w:rPr>
        <w:t>.</w:t>
      </w:r>
      <w:proofErr w:type="gramEnd"/>
      <w:r w:rsidRPr="003F1A8D">
        <w:rPr>
          <w:rFonts w:ascii="Bookman Old Style" w:hAnsi="Bookman Old Style" w:cs="Arial"/>
          <w:b/>
          <w:i/>
          <w:iCs/>
        </w:rPr>
        <w:t xml:space="preserve"> Chem. Int. Ed</w:t>
      </w:r>
      <w:r w:rsidRPr="003F1A8D">
        <w:rPr>
          <w:rFonts w:ascii="Bookman Old Style" w:hAnsi="Bookman Old Style" w:cs="Arial"/>
          <w:i/>
          <w:iCs/>
        </w:rPr>
        <w:t>.</w:t>
      </w:r>
      <w:r w:rsidRPr="003F1A8D">
        <w:rPr>
          <w:rFonts w:ascii="Bookman Old Style" w:hAnsi="Bookman Old Style" w:cs="Arial"/>
          <w:bCs/>
        </w:rPr>
        <w:t xml:space="preserve"> </w:t>
      </w:r>
      <w:r w:rsidRPr="003F1A8D">
        <w:rPr>
          <w:rFonts w:ascii="Bookman Old Style" w:hAnsi="Bookman Old Style" w:cs="Arial"/>
          <w:b/>
        </w:rPr>
        <w:t>2008</w:t>
      </w:r>
      <w:r w:rsidRPr="003F1A8D">
        <w:rPr>
          <w:rFonts w:ascii="Bookman Old Style" w:hAnsi="Bookman Old Style" w:cs="Arial"/>
        </w:rPr>
        <w:t xml:space="preserve">, </w:t>
      </w:r>
      <w:r w:rsidRPr="003F1A8D">
        <w:rPr>
          <w:rFonts w:ascii="Bookman Old Style" w:hAnsi="Bookman Old Style" w:cs="Arial"/>
          <w:bCs/>
          <w:i/>
          <w:iCs/>
        </w:rPr>
        <w:t>47</w:t>
      </w:r>
      <w:r w:rsidRPr="003F1A8D">
        <w:rPr>
          <w:rFonts w:ascii="Bookman Old Style" w:hAnsi="Bookman Old Style" w:cs="Arial"/>
        </w:rPr>
        <w:t xml:space="preserve">, </w:t>
      </w:r>
      <w:r w:rsidRPr="003F1A8D">
        <w:rPr>
          <w:rFonts w:ascii="Bookman Old Style" w:hAnsi="Bookman Old Style" w:cs="Arial"/>
          <w:bCs/>
        </w:rPr>
        <w:t>3403-3406.</w:t>
      </w:r>
      <w:bookmarkEnd w:id="3"/>
      <w:bookmarkEnd w:id="4"/>
    </w:p>
    <w:p w:rsidR="009A2EE2" w:rsidRPr="0025744B" w:rsidRDefault="006446D8" w:rsidP="009A2EE2">
      <w:pPr>
        <w:ind w:left="720"/>
        <w:rPr>
          <w:rFonts w:ascii="Arial" w:hAnsi="Arial" w:cs="Arial"/>
          <w:b/>
          <w:iCs/>
          <w:color w:val="548DD4" w:themeColor="text2" w:themeTint="99"/>
        </w:rPr>
      </w:pPr>
      <w:r w:rsidRPr="0025744B">
        <w:rPr>
          <w:rFonts w:ascii="Arial" w:hAnsi="Arial" w:cs="Arial"/>
          <w:b/>
          <w:iCs/>
          <w:color w:val="548DD4" w:themeColor="text2" w:themeTint="99"/>
        </w:rPr>
        <w:t xml:space="preserve">(Selected as a </w:t>
      </w:r>
      <w:r w:rsidRPr="0025744B">
        <w:rPr>
          <w:rFonts w:ascii="Arial" w:hAnsi="Arial" w:cs="Arial"/>
          <w:b/>
          <w:iCs/>
          <w:color w:val="548DD4" w:themeColor="text2" w:themeTint="99"/>
          <w:u w:val="single"/>
        </w:rPr>
        <w:t>Hot Paper</w:t>
      </w:r>
      <w:r w:rsidRPr="0025744B">
        <w:rPr>
          <w:rFonts w:ascii="Arial" w:hAnsi="Arial" w:cs="Arial"/>
          <w:b/>
          <w:iCs/>
          <w:color w:val="548DD4" w:themeColor="text2" w:themeTint="99"/>
        </w:rPr>
        <w:t xml:space="preserve"> by the Editors)</w:t>
      </w:r>
    </w:p>
    <w:p w:rsidR="006446D8" w:rsidRPr="003F1A8D" w:rsidRDefault="006446D8" w:rsidP="009A2EE2">
      <w:pPr>
        <w:ind w:left="720"/>
        <w:rPr>
          <w:rFonts w:ascii="Bookman Old Style" w:hAnsi="Bookman Old Style" w:cs="Arial"/>
          <w:bCs/>
          <w:iCs/>
        </w:rPr>
      </w:pPr>
    </w:p>
    <w:p w:rsidR="009A2EE2" w:rsidRPr="003F1A8D" w:rsidRDefault="009A2EE2" w:rsidP="009A2EE2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>26.</w:t>
      </w:r>
      <w:r w:rsidRPr="003F1A8D">
        <w:rPr>
          <w:rFonts w:ascii="Bookman Old Style" w:hAnsi="Bookman Old Style" w:cs="Arial"/>
        </w:rPr>
        <w:tab/>
        <w:t xml:space="preserve">Reversible </w:t>
      </w:r>
      <w:proofErr w:type="spellStart"/>
      <w:r w:rsidRPr="003F1A8D">
        <w:rPr>
          <w:rFonts w:ascii="Bookman Old Style" w:hAnsi="Bookman Old Style" w:cs="Arial"/>
        </w:rPr>
        <w:t>Topochemical</w:t>
      </w:r>
      <w:proofErr w:type="spellEnd"/>
      <w:r w:rsidRPr="003F1A8D">
        <w:rPr>
          <w:rFonts w:ascii="Bookman Old Style" w:hAnsi="Bookman Old Style" w:cs="Arial"/>
        </w:rPr>
        <w:t xml:space="preserve"> Transformation of a Soft Crystal of a Coordination Polymer</w:t>
      </w:r>
    </w:p>
    <w:p w:rsidR="0092664B" w:rsidRDefault="0092664B" w:rsidP="009A2EE2">
      <w:pPr>
        <w:ind w:firstLine="720"/>
        <w:rPr>
          <w:rFonts w:ascii="Bookman Old Style" w:hAnsi="Bookman Old Style" w:cs="Arial"/>
          <w:b/>
        </w:rPr>
      </w:pPr>
    </w:p>
    <w:p w:rsidR="009A2EE2" w:rsidRPr="003F1A8D" w:rsidRDefault="009A2EE2" w:rsidP="009A2EE2">
      <w:pPr>
        <w:ind w:firstLine="720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</w:rPr>
        <w:t xml:space="preserve">, </w:t>
      </w:r>
      <w:proofErr w:type="spellStart"/>
      <w:r w:rsidRPr="003F1A8D">
        <w:rPr>
          <w:rFonts w:ascii="Bookman Old Style" w:hAnsi="Bookman Old Style" w:cs="Arial"/>
        </w:rPr>
        <w:t>Jie</w:t>
      </w:r>
      <w:proofErr w:type="spellEnd"/>
      <w:r w:rsidRPr="003F1A8D">
        <w:rPr>
          <w:rFonts w:ascii="Bookman Old Style" w:hAnsi="Bookman Old Style" w:cs="Arial"/>
        </w:rPr>
        <w:t xml:space="preserve"> –</w:t>
      </w:r>
      <w:proofErr w:type="spellStart"/>
      <w:r w:rsidRPr="003F1A8D">
        <w:rPr>
          <w:rFonts w:ascii="Bookman Old Style" w:hAnsi="Bookman Old Style" w:cs="Arial"/>
        </w:rPr>
        <w:t>Peng</w:t>
      </w:r>
      <w:proofErr w:type="spellEnd"/>
      <w:r w:rsidRPr="003F1A8D">
        <w:rPr>
          <w:rFonts w:ascii="Bookman Old Style" w:hAnsi="Bookman Old Style" w:cs="Arial"/>
        </w:rPr>
        <w:t xml:space="preserve"> Zhang, Susumu Kitagawa</w:t>
      </w:r>
    </w:p>
    <w:p w:rsidR="009A2EE2" w:rsidRPr="003F1A8D" w:rsidRDefault="009A2EE2" w:rsidP="009A2EE2">
      <w:pPr>
        <w:ind w:firstLine="720"/>
        <w:rPr>
          <w:rFonts w:ascii="Bookman Old Style" w:hAnsi="Bookman Old Style" w:cs="Arial"/>
          <w:bCs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  <w:iCs/>
        </w:rPr>
        <w:t>Angew</w:t>
      </w:r>
      <w:proofErr w:type="spellEnd"/>
      <w:r w:rsidRPr="003F1A8D">
        <w:rPr>
          <w:rFonts w:ascii="Bookman Old Style" w:hAnsi="Bookman Old Style" w:cs="Arial"/>
          <w:b/>
          <w:i/>
          <w:iCs/>
        </w:rPr>
        <w:t>.</w:t>
      </w:r>
      <w:proofErr w:type="gramEnd"/>
      <w:r w:rsidRPr="003F1A8D">
        <w:rPr>
          <w:rFonts w:ascii="Bookman Old Style" w:hAnsi="Bookman Old Style" w:cs="Arial"/>
          <w:b/>
          <w:i/>
          <w:iCs/>
        </w:rPr>
        <w:t xml:space="preserve"> Chem. Int. Ed</w:t>
      </w:r>
      <w:r w:rsidRPr="003F1A8D">
        <w:rPr>
          <w:rFonts w:ascii="Bookman Old Style" w:hAnsi="Bookman Old Style" w:cs="Arial"/>
          <w:i/>
          <w:iCs/>
        </w:rPr>
        <w:t>.</w:t>
      </w:r>
      <w:r w:rsidRPr="003F1A8D">
        <w:rPr>
          <w:rFonts w:ascii="Bookman Old Style" w:hAnsi="Bookman Old Style" w:cs="Arial"/>
          <w:bCs/>
        </w:rPr>
        <w:t xml:space="preserve"> </w:t>
      </w:r>
      <w:r w:rsidRPr="003F1A8D">
        <w:rPr>
          <w:rFonts w:ascii="Bookman Old Style" w:hAnsi="Bookman Old Style" w:cs="Arial"/>
          <w:b/>
        </w:rPr>
        <w:t>2007</w:t>
      </w:r>
      <w:r w:rsidRPr="003F1A8D">
        <w:rPr>
          <w:rFonts w:ascii="Bookman Old Style" w:hAnsi="Bookman Old Style" w:cs="Arial"/>
        </w:rPr>
        <w:t xml:space="preserve">, </w:t>
      </w:r>
      <w:r w:rsidRPr="003F1A8D">
        <w:rPr>
          <w:rFonts w:ascii="Bookman Old Style" w:hAnsi="Bookman Old Style" w:cs="Arial"/>
          <w:bCs/>
          <w:i/>
          <w:iCs/>
        </w:rPr>
        <w:t>46</w:t>
      </w:r>
      <w:r w:rsidRPr="003F1A8D">
        <w:rPr>
          <w:rFonts w:ascii="Bookman Old Style" w:hAnsi="Bookman Old Style" w:cs="Arial"/>
        </w:rPr>
        <w:t xml:space="preserve">, </w:t>
      </w:r>
      <w:r w:rsidRPr="003F1A8D">
        <w:rPr>
          <w:rFonts w:ascii="Bookman Old Style" w:hAnsi="Bookman Old Style" w:cs="Arial"/>
          <w:bCs/>
        </w:rPr>
        <w:t>7965-7968.</w:t>
      </w:r>
    </w:p>
    <w:p w:rsidR="009A2EE2" w:rsidRPr="003F1A8D" w:rsidRDefault="009A2EE2" w:rsidP="009A2EE2">
      <w:pPr>
        <w:spacing w:line="360" w:lineRule="auto"/>
        <w:rPr>
          <w:rFonts w:ascii="Bookman Old Style" w:hAnsi="Bookman Old Style" w:cs="Arial"/>
          <w:bCs/>
          <w:i/>
          <w:u w:val="single"/>
        </w:rPr>
      </w:pPr>
    </w:p>
    <w:p w:rsidR="00BF3474" w:rsidRDefault="00BF3474" w:rsidP="009A2EE2">
      <w:pPr>
        <w:spacing w:line="360" w:lineRule="auto"/>
        <w:rPr>
          <w:rFonts w:ascii="Bookman Old Style" w:hAnsi="Bookman Old Style" w:cs="Arial"/>
          <w:b/>
          <w:bCs/>
          <w:i/>
          <w:u w:val="single"/>
        </w:rPr>
      </w:pPr>
    </w:p>
    <w:p w:rsidR="009A2EE2" w:rsidRPr="0025744B" w:rsidRDefault="009A2EE2" w:rsidP="009A2EE2">
      <w:pPr>
        <w:spacing w:line="360" w:lineRule="auto"/>
        <w:rPr>
          <w:rFonts w:ascii="Arial" w:hAnsi="Arial" w:cs="Arial"/>
          <w:b/>
          <w:bCs/>
          <w:i/>
          <w:color w:val="548DD4" w:themeColor="text2" w:themeTint="99"/>
          <w:sz w:val="32"/>
          <w:szCs w:val="32"/>
          <w:u w:val="single"/>
        </w:rPr>
      </w:pPr>
      <w:r w:rsidRPr="0025744B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(</w:t>
      </w:r>
      <w:r w:rsidRPr="0025744B">
        <w:rPr>
          <w:rFonts w:ascii="Arial" w:hAnsi="Arial" w:cs="Arial"/>
          <w:b/>
          <w:bCs/>
          <w:i/>
          <w:color w:val="548DD4" w:themeColor="text2" w:themeTint="99"/>
          <w:sz w:val="32"/>
          <w:szCs w:val="32"/>
          <w:u w:val="single"/>
        </w:rPr>
        <w:t>Ph.D work</w:t>
      </w:r>
      <w:r w:rsidR="003A1E0D" w:rsidRPr="0025744B">
        <w:rPr>
          <w:rFonts w:ascii="Arial" w:hAnsi="Arial" w:cs="Arial"/>
          <w:b/>
          <w:bCs/>
          <w:i/>
          <w:color w:val="548DD4" w:themeColor="text2" w:themeTint="99"/>
          <w:sz w:val="32"/>
          <w:szCs w:val="32"/>
          <w:u w:val="single"/>
        </w:rPr>
        <w:t xml:space="preserve"> from IIT Kanpur</w:t>
      </w:r>
      <w:r w:rsidRPr="0025744B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)</w:t>
      </w:r>
    </w:p>
    <w:p w:rsidR="003A1E0D" w:rsidRPr="003A1E0D" w:rsidRDefault="003A1E0D" w:rsidP="009A2EE2">
      <w:pPr>
        <w:spacing w:line="360" w:lineRule="auto"/>
        <w:rPr>
          <w:rFonts w:ascii="Bookman Old Style" w:hAnsi="Bookman Old Style" w:cs="Arial"/>
          <w:b/>
          <w:bCs/>
          <w:i/>
          <w:sz w:val="32"/>
          <w:szCs w:val="32"/>
          <w:u w:val="single"/>
        </w:rPr>
      </w:pPr>
    </w:p>
    <w:p w:rsidR="00235985" w:rsidRDefault="009A2EE2" w:rsidP="00235985">
      <w:pPr>
        <w:autoSpaceDE w:val="0"/>
        <w:autoSpaceDN w:val="0"/>
        <w:adjustRightInd w:val="0"/>
        <w:ind w:left="6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 xml:space="preserve">25.    Binding of various anions in laterally non-symmetric </w:t>
      </w:r>
      <w:proofErr w:type="spellStart"/>
      <w:r w:rsidRPr="003F1A8D">
        <w:rPr>
          <w:rFonts w:ascii="Bookman Old Style" w:hAnsi="Bookman Old Style" w:cs="Arial"/>
        </w:rPr>
        <w:t>aza-oxa</w:t>
      </w:r>
      <w:proofErr w:type="spellEnd"/>
    </w:p>
    <w:p w:rsidR="003A1E0D" w:rsidRDefault="009A2EE2" w:rsidP="00235985">
      <w:pPr>
        <w:autoSpaceDE w:val="0"/>
        <w:autoSpaceDN w:val="0"/>
        <w:adjustRightInd w:val="0"/>
        <w:ind w:left="60" w:firstLine="660"/>
        <w:jc w:val="both"/>
        <w:rPr>
          <w:rFonts w:ascii="Bookman Old Style" w:hAnsi="Bookman Old Style" w:cs="Arial"/>
        </w:rPr>
      </w:pPr>
      <w:proofErr w:type="spellStart"/>
      <w:proofErr w:type="gramStart"/>
      <w:r w:rsidRPr="003F1A8D">
        <w:rPr>
          <w:rFonts w:ascii="Bookman Old Style" w:hAnsi="Bookman Old Style" w:cs="Arial"/>
        </w:rPr>
        <w:t>cryptands</w:t>
      </w:r>
      <w:proofErr w:type="spellEnd"/>
      <w:proofErr w:type="gramEnd"/>
      <w:r w:rsidRPr="003F1A8D">
        <w:rPr>
          <w:rFonts w:ascii="Bookman Old Style" w:hAnsi="Bookman Old Style" w:cs="Arial"/>
        </w:rPr>
        <w:t xml:space="preserve"> through H-</w:t>
      </w:r>
      <w:r w:rsidR="003A1E0D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</w:rPr>
        <w:t>bonds: characterization of water clusters of</w:t>
      </w:r>
    </w:p>
    <w:p w:rsidR="009A2EE2" w:rsidRPr="003F1A8D" w:rsidRDefault="009A2EE2" w:rsidP="00235985">
      <w:pPr>
        <w:autoSpaceDE w:val="0"/>
        <w:autoSpaceDN w:val="0"/>
        <w:adjustRightInd w:val="0"/>
        <w:ind w:left="60" w:firstLine="66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 xml:space="preserve"> </w:t>
      </w:r>
      <w:proofErr w:type="gramStart"/>
      <w:r w:rsidRPr="003F1A8D">
        <w:rPr>
          <w:rFonts w:ascii="Bookman Old Style" w:hAnsi="Bookman Old Style" w:cs="Arial"/>
        </w:rPr>
        <w:t>different</w:t>
      </w:r>
      <w:proofErr w:type="gramEnd"/>
      <w:r w:rsidRPr="003F1A8D">
        <w:rPr>
          <w:rFonts w:ascii="Bookman Old Style" w:hAnsi="Bookman Old Style" w:cs="Arial"/>
        </w:rPr>
        <w:t xml:space="preserve"> </w:t>
      </w:r>
      <w:proofErr w:type="spellStart"/>
      <w:r w:rsidRPr="003F1A8D">
        <w:rPr>
          <w:rFonts w:ascii="Bookman Old Style" w:hAnsi="Bookman Old Style" w:cs="Arial"/>
        </w:rPr>
        <w:t>nuclearity</w:t>
      </w:r>
      <w:proofErr w:type="spellEnd"/>
    </w:p>
    <w:p w:rsidR="009A2EE2" w:rsidRPr="003F1A8D" w:rsidRDefault="009A2EE2" w:rsidP="00235985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A2EE2" w:rsidRPr="003F1A8D" w:rsidRDefault="009A2EE2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 xml:space="preserve">Madhab C. Das, </w:t>
      </w: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</w:rPr>
        <w:t xml:space="preserve">, Susan Sen and </w:t>
      </w:r>
      <w:proofErr w:type="spellStart"/>
      <w:r w:rsidRPr="003F1A8D">
        <w:rPr>
          <w:rFonts w:ascii="Bookman Old Style" w:hAnsi="Bookman Old Style" w:cs="Arial"/>
        </w:rPr>
        <w:t>Parimal</w:t>
      </w:r>
      <w:proofErr w:type="spellEnd"/>
      <w:r w:rsidRPr="003F1A8D">
        <w:rPr>
          <w:rFonts w:ascii="Bookman Old Style" w:hAnsi="Bookman Old Style" w:cs="Arial"/>
        </w:rPr>
        <w:t xml:space="preserve"> K. </w:t>
      </w:r>
      <w:proofErr w:type="spellStart"/>
      <w:r w:rsidRPr="003F1A8D">
        <w:rPr>
          <w:rFonts w:ascii="Bookman Old Style" w:hAnsi="Bookman Old Style" w:cs="Arial"/>
        </w:rPr>
        <w:t>Bharadwaj</w:t>
      </w:r>
      <w:proofErr w:type="spellEnd"/>
    </w:p>
    <w:p w:rsidR="009A2EE2" w:rsidRPr="003F1A8D" w:rsidRDefault="009A2EE2" w:rsidP="00235985">
      <w:pPr>
        <w:ind w:left="115" w:firstLine="605"/>
        <w:jc w:val="both"/>
        <w:rPr>
          <w:rFonts w:ascii="Bookman Old Style" w:eastAsia="Times New Roman" w:hAnsi="Bookman Old Style" w:cs="Arial"/>
          <w:color w:val="000000" w:themeColor="text1"/>
        </w:rPr>
      </w:pPr>
      <w:proofErr w:type="spellStart"/>
      <w:r w:rsidRPr="003F1A8D">
        <w:rPr>
          <w:rFonts w:ascii="Bookman Old Style" w:eastAsia="Times New Roman" w:hAnsi="Bookman Old Style" w:cs="Arial"/>
          <w:b/>
          <w:bCs/>
          <w:i/>
          <w:iCs/>
          <w:color w:val="000000" w:themeColor="text1"/>
        </w:rPr>
        <w:t>CrystEngComm</w:t>
      </w:r>
      <w:proofErr w:type="spellEnd"/>
      <w:r w:rsidRPr="003F1A8D">
        <w:rPr>
          <w:rFonts w:ascii="Bookman Old Style" w:eastAsia="Times New Roman" w:hAnsi="Bookman Old Style" w:cs="Arial"/>
          <w:color w:val="000000" w:themeColor="text1"/>
        </w:rPr>
        <w:t xml:space="preserve">, </w:t>
      </w:r>
      <w:r w:rsidRPr="003F1A8D">
        <w:rPr>
          <w:rFonts w:ascii="Bookman Old Style" w:eastAsia="Times New Roman" w:hAnsi="Bookman Old Style" w:cs="Arial"/>
          <w:b/>
          <w:color w:val="000000" w:themeColor="text1"/>
        </w:rPr>
        <w:t>2010</w:t>
      </w:r>
      <w:r w:rsidRPr="003F1A8D">
        <w:rPr>
          <w:rFonts w:ascii="Bookman Old Style" w:eastAsia="Times New Roman" w:hAnsi="Bookman Old Style" w:cs="Arial"/>
          <w:color w:val="000000" w:themeColor="text1"/>
        </w:rPr>
        <w:t xml:space="preserve">, </w:t>
      </w:r>
      <w:r w:rsidRPr="003F1A8D">
        <w:rPr>
          <w:rFonts w:ascii="Bookman Old Style" w:eastAsia="Times New Roman" w:hAnsi="Bookman Old Style" w:cs="Arial"/>
          <w:bCs/>
          <w:i/>
          <w:color w:val="000000" w:themeColor="text1"/>
        </w:rPr>
        <w:t>12</w:t>
      </w:r>
      <w:r w:rsidRPr="003F1A8D">
        <w:rPr>
          <w:rFonts w:ascii="Bookman Old Style" w:eastAsia="Times New Roman" w:hAnsi="Bookman Old Style" w:cs="Arial"/>
          <w:bCs/>
          <w:color w:val="000000" w:themeColor="text1"/>
        </w:rPr>
        <w:t xml:space="preserve">, 2967-2974. </w:t>
      </w:r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</w:rPr>
      </w:pPr>
    </w:p>
    <w:p w:rsidR="009A2EE2" w:rsidRPr="003F1A8D" w:rsidRDefault="009A2EE2" w:rsidP="00235985">
      <w:pPr>
        <w:ind w:left="720" w:hanging="600"/>
        <w:jc w:val="both"/>
        <w:rPr>
          <w:rFonts w:ascii="Bookman Old Style" w:eastAsia="Times New Roman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Cs/>
        </w:rPr>
        <w:t xml:space="preserve">24. </w:t>
      </w:r>
      <w:r w:rsidRPr="003F1A8D">
        <w:rPr>
          <w:rFonts w:ascii="Bookman Old Style" w:eastAsia="Times New Roman" w:hAnsi="Bookman Old Style" w:cs="Arial"/>
          <w:bCs/>
          <w:color w:val="000000"/>
        </w:rPr>
        <w:t xml:space="preserve">Diversity of binding of sulfate and nitrate anions with laterally asymmetric </w:t>
      </w:r>
      <w:proofErr w:type="spellStart"/>
      <w:r w:rsidRPr="003F1A8D">
        <w:rPr>
          <w:rFonts w:ascii="Bookman Old Style" w:eastAsia="Times New Roman" w:hAnsi="Bookman Old Style" w:cs="Arial"/>
          <w:bCs/>
          <w:color w:val="000000"/>
        </w:rPr>
        <w:t>aza</w:t>
      </w:r>
      <w:proofErr w:type="spellEnd"/>
      <w:r w:rsidRPr="003F1A8D">
        <w:rPr>
          <w:rFonts w:ascii="Bookman Old Style" w:eastAsia="Times New Roman" w:hAnsi="Bookman Old Style" w:cs="Arial"/>
          <w:bCs/>
          <w:color w:val="000000"/>
        </w:rPr>
        <w:t xml:space="preserve"> </w:t>
      </w:r>
      <w:proofErr w:type="spellStart"/>
      <w:r w:rsidRPr="003F1A8D">
        <w:rPr>
          <w:rFonts w:ascii="Bookman Old Style" w:eastAsia="Times New Roman" w:hAnsi="Bookman Old Style" w:cs="Arial"/>
          <w:bCs/>
          <w:color w:val="000000"/>
        </w:rPr>
        <w:t>cryptands</w:t>
      </w:r>
      <w:proofErr w:type="spellEnd"/>
    </w:p>
    <w:p w:rsidR="003A1E0D" w:rsidRDefault="003A1E0D" w:rsidP="00235985">
      <w:pPr>
        <w:ind w:firstLine="120"/>
        <w:jc w:val="both"/>
        <w:rPr>
          <w:rFonts w:ascii="Bookman Old Style" w:eastAsia="Times New Roman" w:hAnsi="Bookman Old Style" w:cs="Arial"/>
          <w:bCs/>
          <w:color w:val="000000"/>
        </w:rPr>
      </w:pPr>
      <w:r>
        <w:rPr>
          <w:rFonts w:ascii="Bookman Old Style" w:eastAsia="Times New Roman" w:hAnsi="Bookman Old Style" w:cs="Arial"/>
          <w:bCs/>
          <w:color w:val="000000"/>
        </w:rPr>
        <w:t xml:space="preserve">        </w:t>
      </w:r>
    </w:p>
    <w:p w:rsidR="009A2EE2" w:rsidRPr="003F1A8D" w:rsidRDefault="009A2EE2" w:rsidP="00235985">
      <w:pPr>
        <w:ind w:firstLine="720"/>
        <w:jc w:val="both"/>
        <w:rPr>
          <w:rFonts w:ascii="Bookman Old Style" w:eastAsia="Times New Roman" w:hAnsi="Bookman Old Style" w:cs="Arial"/>
          <w:bCs/>
          <w:color w:val="000000"/>
        </w:rPr>
      </w:pPr>
      <w:r w:rsidRPr="003F1A8D">
        <w:rPr>
          <w:rFonts w:ascii="Bookman Old Style" w:eastAsia="Times New Roman" w:hAnsi="Bookman Old Style" w:cs="Arial"/>
          <w:bCs/>
          <w:color w:val="000000"/>
        </w:rPr>
        <w:t xml:space="preserve">Madhab C. Das, </w:t>
      </w:r>
      <w:r w:rsidRPr="003F1A8D">
        <w:rPr>
          <w:rFonts w:ascii="Bookman Old Style" w:eastAsia="Times New Roman" w:hAnsi="Bookman Old Style" w:cs="Arial"/>
          <w:b/>
          <w:bCs/>
          <w:color w:val="000000"/>
        </w:rPr>
        <w:t>Sujit K. Ghosh</w:t>
      </w:r>
      <w:r w:rsidRPr="003F1A8D">
        <w:rPr>
          <w:rFonts w:ascii="Bookman Old Style" w:eastAsia="Times New Roman" w:hAnsi="Bookman Old Style" w:cs="Arial"/>
          <w:bCs/>
          <w:color w:val="000000"/>
        </w:rPr>
        <w:t xml:space="preserve"> and </w:t>
      </w:r>
      <w:proofErr w:type="spellStart"/>
      <w:r w:rsidRPr="003F1A8D">
        <w:rPr>
          <w:rFonts w:ascii="Bookman Old Style" w:eastAsia="Times New Roman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eastAsia="Times New Roman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eastAsia="Times New Roman" w:hAnsi="Bookman Old Style" w:cs="Arial"/>
          <w:bCs/>
          <w:color w:val="000000"/>
        </w:rPr>
        <w:t>Bharadwaj</w:t>
      </w:r>
      <w:proofErr w:type="spellEnd"/>
    </w:p>
    <w:p w:rsidR="009A2EE2" w:rsidRPr="003F1A8D" w:rsidRDefault="003A1E0D" w:rsidP="00235985">
      <w:pPr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b/>
          <w:bCs/>
          <w:i/>
          <w:iCs/>
          <w:color w:val="000000"/>
        </w:rPr>
        <w:t xml:space="preserve">         </w:t>
      </w:r>
      <w:proofErr w:type="spellStart"/>
      <w:r w:rsidR="009A2EE2" w:rsidRPr="003F1A8D">
        <w:rPr>
          <w:rFonts w:ascii="Bookman Old Style" w:eastAsia="Times New Roman" w:hAnsi="Bookman Old Style" w:cs="Arial"/>
          <w:b/>
          <w:bCs/>
          <w:i/>
          <w:iCs/>
          <w:color w:val="000000"/>
        </w:rPr>
        <w:t>CrystEngComm</w:t>
      </w:r>
      <w:proofErr w:type="spellEnd"/>
      <w:r w:rsidR="009A2EE2" w:rsidRPr="003F1A8D">
        <w:rPr>
          <w:rFonts w:ascii="Bookman Old Style" w:eastAsia="Times New Roman" w:hAnsi="Bookman Old Style" w:cs="Arial"/>
          <w:color w:val="000000"/>
        </w:rPr>
        <w:t xml:space="preserve">, </w:t>
      </w:r>
      <w:r w:rsidR="009A2EE2" w:rsidRPr="003F1A8D">
        <w:rPr>
          <w:rFonts w:ascii="Bookman Old Style" w:eastAsia="Times New Roman" w:hAnsi="Bookman Old Style" w:cs="Arial"/>
          <w:b/>
          <w:color w:val="000000"/>
        </w:rPr>
        <w:t>2010</w:t>
      </w:r>
      <w:r w:rsidR="009A2EE2" w:rsidRPr="003F1A8D">
        <w:rPr>
          <w:rFonts w:ascii="Bookman Old Style" w:eastAsia="Times New Roman" w:hAnsi="Bookman Old Style" w:cs="Arial"/>
          <w:color w:val="000000"/>
        </w:rPr>
        <w:t xml:space="preserve">, </w:t>
      </w:r>
      <w:r w:rsidR="009A2EE2" w:rsidRPr="003F1A8D">
        <w:rPr>
          <w:rFonts w:ascii="Bookman Old Style" w:eastAsia="Times New Roman" w:hAnsi="Bookman Old Style" w:cs="Arial"/>
          <w:bCs/>
          <w:color w:val="000000"/>
        </w:rPr>
        <w:t>12, 413-419.</w:t>
      </w:r>
    </w:p>
    <w:p w:rsidR="009A2EE2" w:rsidRPr="003F1A8D" w:rsidRDefault="009A2EE2" w:rsidP="00235985">
      <w:pPr>
        <w:spacing w:line="288" w:lineRule="atLeast"/>
        <w:ind w:left="120" w:firstLine="600"/>
        <w:jc w:val="both"/>
        <w:rPr>
          <w:rFonts w:ascii="Bookman Old Style" w:eastAsia="Times New Roman" w:hAnsi="Bookman Old Style" w:cs="Arial"/>
          <w:color w:val="000000"/>
        </w:rPr>
      </w:pPr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Cs/>
        </w:rPr>
        <w:t>23.</w:t>
      </w:r>
      <w:r w:rsidRPr="003F1A8D">
        <w:rPr>
          <w:rFonts w:ascii="Bookman Old Style" w:hAnsi="Bookman Old Style" w:cs="Arial"/>
          <w:bCs/>
        </w:rPr>
        <w:tab/>
      </w:r>
      <w:r w:rsidRPr="003F1A8D">
        <w:rPr>
          <w:rFonts w:ascii="Bookman Old Style" w:hAnsi="Bookman Old Style" w:cs="Arial"/>
        </w:rPr>
        <w:t xml:space="preserve">Halide Binding in Laterally Non-symmetric </w:t>
      </w:r>
      <w:proofErr w:type="spellStart"/>
      <w:r w:rsidRPr="003F1A8D">
        <w:rPr>
          <w:rFonts w:ascii="Bookman Old Style" w:hAnsi="Bookman Old Style" w:cs="Arial"/>
        </w:rPr>
        <w:t>Aza-Oxa</w:t>
      </w:r>
      <w:proofErr w:type="spellEnd"/>
      <w:r w:rsidRPr="003F1A8D">
        <w:rPr>
          <w:rFonts w:ascii="Bookman Old Style" w:hAnsi="Bookman Old Style" w:cs="Arial"/>
        </w:rPr>
        <w:t xml:space="preserve"> </w:t>
      </w:r>
      <w:proofErr w:type="spellStart"/>
      <w:r w:rsidRPr="003F1A8D">
        <w:rPr>
          <w:rFonts w:ascii="Bookman Old Style" w:hAnsi="Bookman Old Style" w:cs="Arial"/>
        </w:rPr>
        <w:t>CryptandsThrough</w:t>
      </w:r>
      <w:proofErr w:type="spellEnd"/>
      <w:r w:rsidRPr="003F1A8D">
        <w:rPr>
          <w:rFonts w:ascii="Bookman Old Style" w:hAnsi="Bookman Old Style" w:cs="Arial"/>
        </w:rPr>
        <w:t xml:space="preserve"> N/O/C─H∙∙∙halide Interactions with Characterization of Small Water Clusters</w:t>
      </w:r>
    </w:p>
    <w:p w:rsidR="003A1E0D" w:rsidRDefault="003A1E0D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</w:rPr>
      </w:pPr>
    </w:p>
    <w:p w:rsidR="009A2EE2" w:rsidRPr="003F1A8D" w:rsidRDefault="009A2EE2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 xml:space="preserve">M. C. Das, </w:t>
      </w:r>
      <w:r w:rsidRPr="003F1A8D">
        <w:rPr>
          <w:rFonts w:ascii="Bookman Old Style" w:hAnsi="Bookman Old Style" w:cs="Arial"/>
          <w:b/>
        </w:rPr>
        <w:t xml:space="preserve">Sujit. </w:t>
      </w:r>
      <w:proofErr w:type="gramStart"/>
      <w:r w:rsidRPr="003F1A8D">
        <w:rPr>
          <w:rFonts w:ascii="Bookman Old Style" w:hAnsi="Bookman Old Style" w:cs="Arial"/>
          <w:b/>
        </w:rPr>
        <w:t>K. Ghosh</w:t>
      </w:r>
      <w:r w:rsidRPr="003F1A8D">
        <w:rPr>
          <w:rFonts w:ascii="Bookman Old Style" w:hAnsi="Bookman Old Style" w:cs="Arial"/>
        </w:rPr>
        <w:t xml:space="preserve">, and P. K. </w:t>
      </w:r>
      <w:proofErr w:type="spellStart"/>
      <w:r w:rsidRPr="003F1A8D">
        <w:rPr>
          <w:rFonts w:ascii="Bookman Old Style" w:hAnsi="Bookman Old Style" w:cs="Arial"/>
        </w:rPr>
        <w:t>Bharadwaj</w:t>
      </w:r>
      <w:proofErr w:type="spellEnd"/>
      <w:proofErr w:type="gramEnd"/>
    </w:p>
    <w:p w:rsidR="009A2EE2" w:rsidRPr="003F1A8D" w:rsidRDefault="009A2EE2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  <w:bCs/>
          <w:i/>
          <w:color w:val="000000"/>
        </w:rPr>
        <w:t xml:space="preserve">Dalton. </w:t>
      </w:r>
      <w:proofErr w:type="gramStart"/>
      <w:r w:rsidRPr="003F1A8D">
        <w:rPr>
          <w:rFonts w:ascii="Bookman Old Style" w:hAnsi="Bookman Old Style" w:cs="Arial"/>
          <w:b/>
          <w:bCs/>
          <w:i/>
          <w:color w:val="000000"/>
        </w:rPr>
        <w:t>Trans.</w:t>
      </w:r>
      <w:r w:rsidRPr="003F1A8D">
        <w:rPr>
          <w:rFonts w:ascii="Bookman Old Style" w:hAnsi="Bookman Old Style" w:cs="Arial"/>
          <w:b/>
          <w:bCs/>
          <w:color w:val="0000FF"/>
        </w:rPr>
        <w:t> </w:t>
      </w:r>
      <w:r w:rsidRPr="003F1A8D">
        <w:rPr>
          <w:rFonts w:ascii="Bookman Old Style" w:hAnsi="Bookman Old Style" w:cs="Arial"/>
          <w:b/>
        </w:rPr>
        <w:t>2009</w:t>
      </w:r>
      <w:r w:rsidRPr="003F1A8D">
        <w:rPr>
          <w:rFonts w:ascii="Bookman Old Style" w:hAnsi="Bookman Old Style" w:cs="Arial"/>
        </w:rPr>
        <w:t>, 6496-6505.</w:t>
      </w:r>
      <w:proofErr w:type="gramEnd"/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  <w:bCs/>
        </w:rPr>
      </w:pPr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Cs/>
        </w:rPr>
        <w:t xml:space="preserve">22. </w:t>
      </w:r>
      <w:r w:rsidRPr="003F1A8D">
        <w:rPr>
          <w:rFonts w:ascii="Bookman Old Style" w:hAnsi="Bookman Old Style" w:cs="Arial"/>
          <w:bCs/>
        </w:rPr>
        <w:tab/>
      </w:r>
      <w:r w:rsidRPr="003F1A8D">
        <w:rPr>
          <w:rFonts w:ascii="Bookman Old Style" w:hAnsi="Bookman Old Style" w:cs="Arial"/>
        </w:rPr>
        <w:t>Coordination polymers with pyridine-2</w:t>
      </w:r>
      <w:proofErr w:type="gramStart"/>
      <w:r w:rsidRPr="003F1A8D">
        <w:rPr>
          <w:rFonts w:ascii="Bookman Old Style" w:hAnsi="Bookman Old Style" w:cs="Arial"/>
        </w:rPr>
        <w:t>,4,6</w:t>
      </w:r>
      <w:proofErr w:type="gramEnd"/>
      <w:r w:rsidRPr="003F1A8D">
        <w:rPr>
          <w:rFonts w:ascii="Bookman Old Style" w:hAnsi="Bookman Old Style" w:cs="Arial"/>
        </w:rPr>
        <w:t xml:space="preserve">-tricarboxylic acid and  </w:t>
      </w:r>
      <w:proofErr w:type="spellStart"/>
      <w:r w:rsidRPr="003F1A8D">
        <w:rPr>
          <w:rFonts w:ascii="Bookman Old Style" w:hAnsi="Bookman Old Style" w:cs="Arial"/>
        </w:rPr>
        <w:t>alkalineearth</w:t>
      </w:r>
      <w:proofErr w:type="spellEnd"/>
      <w:r w:rsidRPr="003F1A8D">
        <w:rPr>
          <w:rFonts w:ascii="Bookman Old Style" w:hAnsi="Bookman Old Style" w:cs="Arial"/>
        </w:rPr>
        <w:t>/lanthanides/transition metals: Synthesis and X-ray structures</w:t>
      </w:r>
    </w:p>
    <w:p w:rsidR="003A1E0D" w:rsidRDefault="003A1E0D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         </w:t>
      </w:r>
    </w:p>
    <w:p w:rsidR="009A2EE2" w:rsidRPr="003F1A8D" w:rsidRDefault="009A2EE2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 xml:space="preserve">M. C. Das, </w:t>
      </w:r>
      <w:r w:rsidRPr="003F1A8D">
        <w:rPr>
          <w:rFonts w:ascii="Bookman Old Style" w:hAnsi="Bookman Old Style" w:cs="Arial"/>
          <w:b/>
        </w:rPr>
        <w:t>Sujit. K. Ghosh</w:t>
      </w:r>
      <w:r w:rsidRPr="003F1A8D">
        <w:rPr>
          <w:rFonts w:ascii="Bookman Old Style" w:hAnsi="Bookman Old Style" w:cs="Arial"/>
        </w:rPr>
        <w:t xml:space="preserve">, E. C. </w:t>
      </w:r>
      <w:proofErr w:type="spellStart"/>
      <w:r w:rsidRPr="003F1A8D">
        <w:rPr>
          <w:rFonts w:ascii="Bookman Old Style" w:hAnsi="Bookman Old Style" w:cs="Arial"/>
        </w:rPr>
        <w:t>Sanudo</w:t>
      </w:r>
      <w:proofErr w:type="spellEnd"/>
      <w:r w:rsidRPr="003F1A8D">
        <w:rPr>
          <w:rFonts w:ascii="Bookman Old Style" w:hAnsi="Bookman Old Style" w:cs="Arial"/>
        </w:rPr>
        <w:t xml:space="preserve"> and P. K. </w:t>
      </w:r>
      <w:proofErr w:type="spellStart"/>
      <w:r w:rsidRPr="003F1A8D">
        <w:rPr>
          <w:rFonts w:ascii="Bookman Old Style" w:hAnsi="Bookman Old Style" w:cs="Arial"/>
        </w:rPr>
        <w:t>Bharadwaj</w:t>
      </w:r>
      <w:proofErr w:type="spellEnd"/>
      <w:r w:rsidRPr="003F1A8D">
        <w:rPr>
          <w:rFonts w:ascii="Bookman Old Style" w:hAnsi="Bookman Old Style" w:cs="Arial"/>
        </w:rPr>
        <w:t xml:space="preserve">, </w:t>
      </w:r>
    </w:p>
    <w:p w:rsidR="009A2EE2" w:rsidRPr="003F1A8D" w:rsidRDefault="009A2EE2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bCs/>
          <w:i/>
          <w:color w:val="000000"/>
        </w:rPr>
        <w:t>Dalton. Trans.</w:t>
      </w:r>
      <w:r w:rsidRPr="003F1A8D">
        <w:rPr>
          <w:rFonts w:ascii="Bookman Old Style" w:hAnsi="Bookman Old Style" w:cs="Arial"/>
          <w:b/>
          <w:bCs/>
          <w:color w:val="000000"/>
        </w:rPr>
        <w:t> </w:t>
      </w:r>
      <w:r w:rsidRPr="003F1A8D">
        <w:rPr>
          <w:rFonts w:ascii="Bookman Old Style" w:hAnsi="Bookman Old Style" w:cs="Arial"/>
          <w:b/>
          <w:color w:val="000000"/>
        </w:rPr>
        <w:t xml:space="preserve"> 2009</w:t>
      </w:r>
      <w:r w:rsidRPr="003F1A8D">
        <w:rPr>
          <w:rFonts w:ascii="Bookman Old Style" w:hAnsi="Bookman Old Style" w:cs="Arial"/>
          <w:color w:val="000000"/>
        </w:rPr>
        <w:t>, 1644-1658.</w:t>
      </w:r>
      <w:r w:rsidRPr="003F1A8D">
        <w:rPr>
          <w:rFonts w:ascii="Bookman Old Style" w:hAnsi="Bookman Old Style" w:cs="Arial"/>
          <w:bCs/>
          <w:color w:val="000000"/>
        </w:rPr>
        <w:t xml:space="preserve"> </w:t>
      </w:r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  <w:bCs/>
        </w:rPr>
      </w:pPr>
      <w:r w:rsidRPr="003F1A8D">
        <w:rPr>
          <w:rFonts w:ascii="Bookman Old Style" w:hAnsi="Bookman Old Style" w:cs="Arial"/>
          <w:bCs/>
        </w:rPr>
        <w:t xml:space="preserve">      </w:t>
      </w:r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Cs/>
        </w:rPr>
        <w:t>21.</w:t>
      </w:r>
      <w:r w:rsidRPr="003F1A8D">
        <w:rPr>
          <w:rFonts w:ascii="Bookman Old Style" w:hAnsi="Bookman Old Style" w:cs="Arial"/>
          <w:bCs/>
        </w:rPr>
        <w:tab/>
      </w:r>
      <w:r w:rsidRPr="003F1A8D">
        <w:rPr>
          <w:rFonts w:ascii="Bookman Old Style" w:hAnsi="Bookman Old Style" w:cs="Arial"/>
        </w:rPr>
        <w:t xml:space="preserve">Water </w:t>
      </w:r>
      <w:proofErr w:type="spellStart"/>
      <w:r w:rsidRPr="003F1A8D">
        <w:rPr>
          <w:rFonts w:ascii="Bookman Old Style" w:hAnsi="Bookman Old Style" w:cs="Arial"/>
        </w:rPr>
        <w:t>dimers</w:t>
      </w:r>
      <w:proofErr w:type="spellEnd"/>
      <w:r w:rsidRPr="003F1A8D">
        <w:rPr>
          <w:rFonts w:ascii="Bookman Old Style" w:hAnsi="Bookman Old Style" w:cs="Arial"/>
        </w:rPr>
        <w:t xml:space="preserve"> connect [</w:t>
      </w:r>
      <w:proofErr w:type="gramStart"/>
      <w:r w:rsidRPr="003F1A8D">
        <w:rPr>
          <w:rFonts w:ascii="Bookman Old Style" w:hAnsi="Bookman Old Style" w:cs="Arial"/>
        </w:rPr>
        <w:t>Cu(</w:t>
      </w:r>
      <w:proofErr w:type="spellStart"/>
      <w:proofErr w:type="gramEnd"/>
      <w:r w:rsidRPr="003F1A8D">
        <w:rPr>
          <w:rFonts w:ascii="Bookman Old Style" w:hAnsi="Bookman Old Style" w:cs="Arial"/>
        </w:rPr>
        <w:t>cda</w:t>
      </w:r>
      <w:proofErr w:type="spellEnd"/>
      <w:r w:rsidRPr="003F1A8D">
        <w:rPr>
          <w:rFonts w:ascii="Bookman Old Style" w:hAnsi="Bookman Old Style" w:cs="Arial"/>
        </w:rPr>
        <w:t>)(</w:t>
      </w:r>
      <w:proofErr w:type="spellStart"/>
      <w:r w:rsidRPr="003F1A8D">
        <w:rPr>
          <w:rFonts w:ascii="Bookman Old Style" w:hAnsi="Bookman Old Style" w:cs="Arial"/>
        </w:rPr>
        <w:t>py</w:t>
      </w:r>
      <w:proofErr w:type="spellEnd"/>
      <w:r w:rsidRPr="003F1A8D">
        <w:rPr>
          <w:rFonts w:ascii="Bookman Old Style" w:hAnsi="Bookman Old Style" w:cs="Arial"/>
        </w:rPr>
        <w:t>)3] (</w:t>
      </w:r>
      <w:proofErr w:type="spellStart"/>
      <w:r w:rsidRPr="003F1A8D">
        <w:rPr>
          <w:rFonts w:ascii="Bookman Old Style" w:hAnsi="Bookman Old Style" w:cs="Arial"/>
        </w:rPr>
        <w:t>cda</w:t>
      </w:r>
      <w:proofErr w:type="spellEnd"/>
      <w:r w:rsidRPr="003F1A8D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</w:rPr>
        <w:sym w:font="Symbol" w:char="F03D"/>
      </w:r>
      <w:r w:rsidRPr="003F1A8D">
        <w:rPr>
          <w:rFonts w:ascii="Bookman Old Style" w:hAnsi="Bookman Old Style" w:cs="Arial"/>
        </w:rPr>
        <w:t xml:space="preserve"> pyridine-4-hydroxy-2, 6- </w:t>
      </w:r>
      <w:proofErr w:type="spellStart"/>
      <w:r w:rsidRPr="003F1A8D">
        <w:rPr>
          <w:rFonts w:ascii="Bookman Old Style" w:hAnsi="Bookman Old Style" w:cs="Arial"/>
        </w:rPr>
        <w:t>dicarboxylate</w:t>
      </w:r>
      <w:proofErr w:type="spellEnd"/>
      <w:r w:rsidRPr="003F1A8D">
        <w:rPr>
          <w:rFonts w:ascii="Bookman Old Style" w:hAnsi="Bookman Old Style" w:cs="Arial"/>
        </w:rPr>
        <w:t xml:space="preserve">, </w:t>
      </w:r>
      <w:proofErr w:type="spellStart"/>
      <w:r w:rsidRPr="003F1A8D">
        <w:rPr>
          <w:rFonts w:ascii="Bookman Old Style" w:hAnsi="Bookman Old Style" w:cs="Arial"/>
        </w:rPr>
        <w:t>py</w:t>
      </w:r>
      <w:proofErr w:type="spellEnd"/>
      <w:r w:rsidRPr="003F1A8D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</w:rPr>
        <w:sym w:font="Symbol" w:char="F03D"/>
      </w:r>
      <w:r w:rsidRPr="003F1A8D">
        <w:rPr>
          <w:rFonts w:ascii="Bookman Old Style" w:hAnsi="Bookman Old Style" w:cs="Arial"/>
        </w:rPr>
        <w:t xml:space="preserve"> pyridine) complex units to left- and right-handed helices that form a tubular coordination polymer through </w:t>
      </w:r>
      <w:proofErr w:type="spellStart"/>
      <w:r w:rsidRPr="003F1A8D">
        <w:rPr>
          <w:rFonts w:ascii="Bookman Old Style" w:hAnsi="Bookman Old Style" w:cs="Arial"/>
        </w:rPr>
        <w:t>supramolecular</w:t>
      </w:r>
      <w:proofErr w:type="spellEnd"/>
      <w:r w:rsidRPr="003F1A8D">
        <w:rPr>
          <w:rFonts w:ascii="Bookman Old Style" w:hAnsi="Bookman Old Style" w:cs="Arial"/>
        </w:rPr>
        <w:t xml:space="preserve"> bonding</w:t>
      </w:r>
    </w:p>
    <w:p w:rsidR="003A1E0D" w:rsidRDefault="003A1E0D" w:rsidP="00235985">
      <w:pPr>
        <w:ind w:left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Ghosh,</w:t>
      </w:r>
      <w:r w:rsidRPr="003F1A8D">
        <w:rPr>
          <w:rFonts w:ascii="Bookman Old Style" w:hAnsi="Bookman Old Style" w:cs="Arial"/>
        </w:rPr>
        <w:t xml:space="preserve"> Subhadip Neogi, E. Carolina </w:t>
      </w:r>
      <w:proofErr w:type="spellStart"/>
      <w:r w:rsidRPr="003F1A8D">
        <w:rPr>
          <w:rFonts w:ascii="Bookman Old Style" w:hAnsi="Bookman Old Style" w:cs="Arial"/>
        </w:rPr>
        <w:t>Sañudo</w:t>
      </w:r>
      <w:proofErr w:type="spellEnd"/>
      <w:r w:rsidRPr="003F1A8D">
        <w:rPr>
          <w:rFonts w:ascii="Bookman Old Style" w:hAnsi="Bookman Old Style" w:cs="Arial"/>
          <w:b/>
          <w:bCs/>
          <w:color w:val="000000"/>
        </w:rPr>
        <w:t xml:space="preserve"> </w:t>
      </w:r>
      <w:r w:rsidRPr="003F1A8D">
        <w:rPr>
          <w:rFonts w:ascii="Bookman Old Style" w:hAnsi="Bookman Old Style" w:cs="Arial"/>
          <w:bCs/>
          <w:color w:val="000000"/>
        </w:rPr>
        <w:t xml:space="preserve">and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</w:p>
    <w:p w:rsidR="009A2EE2" w:rsidRPr="003F1A8D" w:rsidRDefault="009A2EE2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</w:rPr>
        <w:t>Inorg</w:t>
      </w:r>
      <w:proofErr w:type="spellEnd"/>
      <w:r w:rsidRPr="003F1A8D">
        <w:rPr>
          <w:rFonts w:ascii="Bookman Old Style" w:hAnsi="Bookman Old Style" w:cs="Arial"/>
          <w:b/>
          <w:i/>
        </w:rPr>
        <w:t>.</w:t>
      </w:r>
      <w:proofErr w:type="gramEnd"/>
      <w:r w:rsidRPr="003F1A8D">
        <w:rPr>
          <w:rFonts w:ascii="Bookman Old Style" w:hAnsi="Bookman Old Style" w:cs="Arial"/>
          <w:b/>
          <w:i/>
        </w:rPr>
        <w:t xml:space="preserve"> Chem. </w:t>
      </w:r>
      <w:proofErr w:type="spellStart"/>
      <w:r w:rsidRPr="003F1A8D">
        <w:rPr>
          <w:rFonts w:ascii="Bookman Old Style" w:hAnsi="Bookman Old Style" w:cs="Arial"/>
          <w:b/>
          <w:i/>
        </w:rPr>
        <w:t>Acta</w:t>
      </w:r>
      <w:proofErr w:type="spellEnd"/>
      <w:r w:rsidRPr="003F1A8D">
        <w:rPr>
          <w:rFonts w:ascii="Bookman Old Style" w:hAnsi="Bookman Old Style" w:cs="Arial"/>
          <w:bCs/>
          <w:i/>
        </w:rPr>
        <w:t xml:space="preserve"> </w:t>
      </w:r>
      <w:r w:rsidRPr="003F1A8D">
        <w:rPr>
          <w:rFonts w:ascii="Bookman Old Style" w:hAnsi="Bookman Old Style" w:cs="Arial"/>
          <w:b/>
          <w:color w:val="000000"/>
        </w:rPr>
        <w:t>2008</w:t>
      </w:r>
      <w:r w:rsidRPr="003F1A8D">
        <w:rPr>
          <w:rFonts w:ascii="Bookman Old Style" w:hAnsi="Bookman Old Style" w:cs="Arial"/>
          <w:color w:val="000000"/>
        </w:rPr>
        <w:t xml:space="preserve">, </w:t>
      </w:r>
      <w:r w:rsidRPr="003F1A8D">
        <w:rPr>
          <w:rFonts w:ascii="Bookman Old Style" w:hAnsi="Bookman Old Style" w:cs="Arial"/>
          <w:i/>
          <w:color w:val="000000"/>
        </w:rPr>
        <w:t>361</w:t>
      </w:r>
      <w:r w:rsidRPr="003F1A8D">
        <w:rPr>
          <w:rFonts w:ascii="Bookman Old Style" w:hAnsi="Bookman Old Style" w:cs="Arial"/>
          <w:color w:val="000000"/>
        </w:rPr>
        <w:t>, 56-62.</w:t>
      </w:r>
    </w:p>
    <w:p w:rsidR="009A2EE2" w:rsidRPr="003F1A8D" w:rsidRDefault="009A2EE2" w:rsidP="00235985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bCs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Cs/>
        </w:rPr>
        <w:t>20.</w:t>
      </w:r>
      <w:r w:rsidRPr="003F1A8D">
        <w:rPr>
          <w:rFonts w:ascii="Bookman Old Style" w:hAnsi="Bookman Old Style" w:cs="Arial"/>
          <w:bCs/>
        </w:rPr>
        <w:tab/>
      </w:r>
      <w:r w:rsidRPr="003F1A8D">
        <w:rPr>
          <w:rFonts w:ascii="Bookman Old Style" w:hAnsi="Bookman Old Style" w:cs="Arial"/>
        </w:rPr>
        <w:t xml:space="preserve">Laterally Non-symmetric </w:t>
      </w:r>
      <w:proofErr w:type="spellStart"/>
      <w:r w:rsidRPr="003F1A8D">
        <w:rPr>
          <w:rFonts w:ascii="Bookman Old Style" w:hAnsi="Bookman Old Style" w:cs="Arial"/>
        </w:rPr>
        <w:t>Aza</w:t>
      </w:r>
      <w:proofErr w:type="spellEnd"/>
      <w:r w:rsidRPr="003F1A8D">
        <w:rPr>
          <w:rFonts w:ascii="Bookman Old Style" w:hAnsi="Bookman Old Style" w:cs="Arial"/>
        </w:rPr>
        <w:t xml:space="preserve"> </w:t>
      </w:r>
      <w:proofErr w:type="spellStart"/>
      <w:r w:rsidRPr="003F1A8D">
        <w:rPr>
          <w:rFonts w:ascii="Bookman Old Style" w:hAnsi="Bookman Old Style" w:cs="Arial"/>
        </w:rPr>
        <w:t>Cryptand</w:t>
      </w:r>
      <w:proofErr w:type="spellEnd"/>
      <w:r w:rsidRPr="003F1A8D">
        <w:rPr>
          <w:rFonts w:ascii="Bookman Old Style" w:hAnsi="Bookman Old Style" w:cs="Arial"/>
        </w:rPr>
        <w:t xml:space="preserve"> Molecules Stitched by Water</w:t>
      </w:r>
    </w:p>
    <w:p w:rsidR="003A1E0D" w:rsidRDefault="003A1E0D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i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bCs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  <w:r w:rsidRPr="003F1A8D">
        <w:rPr>
          <w:rFonts w:ascii="Bookman Old Style" w:hAnsi="Bookman Old Style" w:cs="Arial"/>
          <w:bCs/>
          <w:i/>
          <w:color w:val="000000"/>
        </w:rPr>
        <w:t xml:space="preserve"> 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bCs/>
          <w:i/>
          <w:color w:val="000000"/>
        </w:rPr>
        <w:t>Struct</w:t>
      </w:r>
      <w:proofErr w:type="spellEnd"/>
      <w:r w:rsidRPr="003F1A8D">
        <w:rPr>
          <w:rFonts w:ascii="Bookman Old Style" w:hAnsi="Bookman Old Style" w:cs="Arial"/>
          <w:b/>
          <w:bCs/>
          <w:i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b/>
          <w:bCs/>
          <w:i/>
          <w:color w:val="000000"/>
        </w:rPr>
        <w:t xml:space="preserve"> </w:t>
      </w:r>
      <w:proofErr w:type="gramStart"/>
      <w:r w:rsidRPr="003F1A8D">
        <w:rPr>
          <w:rFonts w:ascii="Bookman Old Style" w:hAnsi="Bookman Old Style" w:cs="Arial"/>
          <w:b/>
          <w:bCs/>
          <w:i/>
          <w:color w:val="000000"/>
        </w:rPr>
        <w:t>Chem</w:t>
      </w:r>
      <w:r w:rsidRPr="003F1A8D">
        <w:rPr>
          <w:rFonts w:ascii="Bookman Old Style" w:hAnsi="Bookman Old Style" w:cs="Arial"/>
          <w:bCs/>
          <w:i/>
          <w:color w:val="000000"/>
        </w:rPr>
        <w:t xml:space="preserve">. </w:t>
      </w:r>
      <w:r w:rsidRPr="003F1A8D">
        <w:rPr>
          <w:rFonts w:ascii="Bookman Old Style" w:hAnsi="Bookman Old Style" w:cs="Arial"/>
          <w:b/>
          <w:bCs/>
          <w:color w:val="000000"/>
        </w:rPr>
        <w:t>2007</w:t>
      </w:r>
      <w:r w:rsidRPr="003F1A8D">
        <w:rPr>
          <w:rFonts w:ascii="Bookman Old Style" w:hAnsi="Bookman Old Style" w:cs="Arial"/>
          <w:bCs/>
          <w:color w:val="000000"/>
        </w:rPr>
        <w:t xml:space="preserve">, </w:t>
      </w:r>
      <w:r w:rsidRPr="003F1A8D">
        <w:rPr>
          <w:rFonts w:ascii="Bookman Old Style" w:hAnsi="Bookman Old Style" w:cs="Arial"/>
          <w:bCs/>
          <w:i/>
          <w:color w:val="000000"/>
        </w:rPr>
        <w:t>18</w:t>
      </w:r>
      <w:r w:rsidRPr="003F1A8D">
        <w:rPr>
          <w:rFonts w:ascii="Bookman Old Style" w:hAnsi="Bookman Old Style" w:cs="Arial"/>
          <w:bCs/>
          <w:color w:val="000000"/>
        </w:rPr>
        <w:t>, 145-148 (Special Issue).</w:t>
      </w:r>
      <w:proofErr w:type="gram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  <w:bCs/>
          <w:iCs/>
        </w:rPr>
      </w:pPr>
      <w:r w:rsidRPr="003F1A8D">
        <w:rPr>
          <w:rFonts w:ascii="Bookman Old Style" w:hAnsi="Bookman Old Style" w:cs="Arial"/>
          <w:bCs/>
        </w:rPr>
        <w:t>19.</w:t>
      </w:r>
      <w:r w:rsidRPr="003F1A8D">
        <w:rPr>
          <w:rFonts w:ascii="Bookman Old Style" w:hAnsi="Bookman Old Style" w:cs="Arial"/>
          <w:bCs/>
        </w:rPr>
        <w:tab/>
      </w:r>
      <w:proofErr w:type="spellStart"/>
      <w:r w:rsidRPr="003F1A8D">
        <w:rPr>
          <w:rFonts w:ascii="Bookman Old Style" w:hAnsi="Bookman Old Style" w:cs="Arial"/>
          <w:bCs/>
          <w:iCs/>
        </w:rPr>
        <w:t>Supramolecularly</w:t>
      </w:r>
      <w:proofErr w:type="spellEnd"/>
      <w:r w:rsidRPr="003F1A8D">
        <w:rPr>
          <w:rFonts w:ascii="Bookman Old Style" w:hAnsi="Bookman Old Style" w:cs="Arial"/>
          <w:bCs/>
          <w:iCs/>
        </w:rPr>
        <w:t xml:space="preserve"> assembled </w:t>
      </w:r>
      <w:proofErr w:type="spellStart"/>
      <w:r w:rsidRPr="003F1A8D">
        <w:rPr>
          <w:rFonts w:ascii="Bookman Old Style" w:hAnsi="Bookman Old Style" w:cs="Arial"/>
          <w:bCs/>
          <w:iCs/>
        </w:rPr>
        <w:t>pentameric</w:t>
      </w:r>
      <w:proofErr w:type="spellEnd"/>
      <w:r w:rsidRPr="003F1A8D">
        <w:rPr>
          <w:rFonts w:ascii="Bookman Old Style" w:hAnsi="Bookman Old Style" w:cs="Arial"/>
          <w:bCs/>
          <w:iCs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  <w:iCs/>
        </w:rPr>
        <w:t>octameric</w:t>
      </w:r>
      <w:proofErr w:type="spellEnd"/>
      <w:r w:rsidRPr="003F1A8D">
        <w:rPr>
          <w:rFonts w:ascii="Bookman Old Style" w:hAnsi="Bookman Old Style" w:cs="Arial"/>
          <w:bCs/>
          <w:iCs/>
        </w:rPr>
        <w:t xml:space="preserve"> water clusters stabilized by a mixed complex of </w:t>
      </w:r>
      <w:proofErr w:type="gramStart"/>
      <w:r w:rsidRPr="003F1A8D">
        <w:rPr>
          <w:rFonts w:ascii="Bookman Old Style" w:hAnsi="Bookman Old Style" w:cs="Arial"/>
          <w:bCs/>
          <w:iCs/>
        </w:rPr>
        <w:t>Ni(</w:t>
      </w:r>
      <w:proofErr w:type="gramEnd"/>
      <w:r w:rsidRPr="003F1A8D">
        <w:rPr>
          <w:rFonts w:ascii="Bookman Old Style" w:hAnsi="Bookman Old Style" w:cs="Arial"/>
          <w:bCs/>
          <w:iCs/>
        </w:rPr>
        <w:t>II)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b/>
          <w:bCs/>
          <w:color w:val="000000"/>
        </w:rPr>
        <w:t xml:space="preserve"> </w:t>
      </w:r>
      <w:r w:rsidRPr="003F1A8D">
        <w:rPr>
          <w:rFonts w:ascii="Bookman Old Style" w:hAnsi="Bookman Old Style" w:cs="Arial"/>
          <w:bCs/>
          <w:color w:val="000000"/>
        </w:rPr>
        <w:t xml:space="preserve">and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</w:rPr>
        <w:t>Inorg</w:t>
      </w:r>
      <w:proofErr w:type="spellEnd"/>
      <w:r w:rsidRPr="003F1A8D">
        <w:rPr>
          <w:rFonts w:ascii="Bookman Old Style" w:hAnsi="Bookman Old Style" w:cs="Arial"/>
          <w:b/>
          <w:i/>
        </w:rPr>
        <w:t>.</w:t>
      </w:r>
      <w:proofErr w:type="gramEnd"/>
      <w:r w:rsidRPr="003F1A8D">
        <w:rPr>
          <w:rFonts w:ascii="Bookman Old Style" w:hAnsi="Bookman Old Style" w:cs="Arial"/>
          <w:b/>
          <w:i/>
        </w:rPr>
        <w:t xml:space="preserve"> Chem. </w:t>
      </w:r>
      <w:proofErr w:type="spellStart"/>
      <w:r w:rsidRPr="003F1A8D">
        <w:rPr>
          <w:rFonts w:ascii="Bookman Old Style" w:hAnsi="Bookman Old Style" w:cs="Arial"/>
          <w:b/>
          <w:i/>
        </w:rPr>
        <w:t>Acta</w:t>
      </w:r>
      <w:proofErr w:type="spellEnd"/>
      <w:r w:rsidRPr="003F1A8D">
        <w:rPr>
          <w:rFonts w:ascii="Bookman Old Style" w:hAnsi="Bookman Old Style" w:cs="Arial"/>
          <w:bCs/>
          <w:i/>
        </w:rPr>
        <w:t xml:space="preserve"> </w:t>
      </w:r>
      <w:r w:rsidRPr="003F1A8D">
        <w:rPr>
          <w:rFonts w:ascii="Bookman Old Style" w:hAnsi="Bookman Old Style" w:cs="Arial"/>
          <w:b/>
          <w:color w:val="000000"/>
        </w:rPr>
        <w:t>2006</w:t>
      </w:r>
      <w:r w:rsidRPr="003F1A8D">
        <w:rPr>
          <w:rFonts w:ascii="Bookman Old Style" w:hAnsi="Bookman Old Style" w:cs="Arial"/>
          <w:color w:val="000000"/>
        </w:rPr>
        <w:t xml:space="preserve">, </w:t>
      </w:r>
      <w:r w:rsidRPr="003F1A8D">
        <w:rPr>
          <w:rFonts w:ascii="Bookman Old Style" w:hAnsi="Bookman Old Style" w:cs="Arial"/>
          <w:i/>
          <w:color w:val="000000"/>
        </w:rPr>
        <w:t>359</w:t>
      </w:r>
      <w:r w:rsidRPr="003F1A8D">
        <w:rPr>
          <w:rFonts w:ascii="Bookman Old Style" w:hAnsi="Bookman Old Style" w:cs="Arial"/>
          <w:color w:val="000000"/>
        </w:rPr>
        <w:t>, 1685-1689.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iCs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  <w:bCs/>
          <w:iCs/>
        </w:rPr>
      </w:pPr>
      <w:r w:rsidRPr="003F1A8D">
        <w:rPr>
          <w:rFonts w:ascii="Bookman Old Style" w:hAnsi="Bookman Old Style" w:cs="Arial"/>
          <w:bCs/>
          <w:iCs/>
        </w:rPr>
        <w:t>18.</w:t>
      </w:r>
      <w:r w:rsidRPr="003F1A8D">
        <w:rPr>
          <w:rFonts w:ascii="Bookman Old Style" w:hAnsi="Bookman Old Style" w:cs="Arial"/>
          <w:bCs/>
          <w:iCs/>
        </w:rPr>
        <w:tab/>
        <w:t xml:space="preserve">Parallel </w:t>
      </w:r>
      <w:proofErr w:type="spellStart"/>
      <w:r w:rsidRPr="003F1A8D">
        <w:rPr>
          <w:rFonts w:ascii="Bookman Old Style" w:hAnsi="Bookman Old Style" w:cs="Arial"/>
          <w:bCs/>
          <w:iCs/>
        </w:rPr>
        <w:t>pentameric</w:t>
      </w:r>
      <w:proofErr w:type="spellEnd"/>
      <w:r w:rsidRPr="003F1A8D">
        <w:rPr>
          <w:rFonts w:ascii="Bookman Old Style" w:hAnsi="Bookman Old Style" w:cs="Arial"/>
          <w:bCs/>
          <w:iCs/>
        </w:rPr>
        <w:t xml:space="preserve"> cycles of water with staggered conformation stabilized by two</w:t>
      </w:r>
      <w:r w:rsidR="00235985">
        <w:rPr>
          <w:rFonts w:ascii="Bookman Old Style" w:hAnsi="Bookman Old Style" w:cs="Arial"/>
          <w:bCs/>
          <w:iCs/>
        </w:rPr>
        <w:t xml:space="preserve"> </w:t>
      </w:r>
      <w:r w:rsidRPr="003F1A8D">
        <w:rPr>
          <w:rFonts w:ascii="Bookman Old Style" w:hAnsi="Bookman Old Style" w:cs="Arial"/>
          <w:bCs/>
          <w:iCs/>
        </w:rPr>
        <w:t xml:space="preserve">infinite phosphate chains in the cavity formed through </w:t>
      </w:r>
      <w:proofErr w:type="spellStart"/>
      <w:r w:rsidRPr="003F1A8D">
        <w:rPr>
          <w:rFonts w:ascii="Bookman Old Style" w:hAnsi="Bookman Old Style" w:cs="Arial"/>
          <w:bCs/>
          <w:iCs/>
        </w:rPr>
        <w:t>supramolecular</w:t>
      </w:r>
      <w:proofErr w:type="spellEnd"/>
      <w:r w:rsidRPr="003F1A8D">
        <w:rPr>
          <w:rFonts w:ascii="Bookman Old Style" w:hAnsi="Bookman Old Style" w:cs="Arial"/>
          <w:bCs/>
          <w:iCs/>
        </w:rPr>
        <w:t xml:space="preserve"> assembly of a </w:t>
      </w:r>
      <w:proofErr w:type="spellStart"/>
      <w:r w:rsidRPr="003F1A8D">
        <w:rPr>
          <w:rFonts w:ascii="Bookman Old Style" w:hAnsi="Bookman Old Style" w:cs="Arial"/>
          <w:bCs/>
          <w:iCs/>
        </w:rPr>
        <w:t>cryptand</w:t>
      </w:r>
      <w:proofErr w:type="spellEnd"/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bCs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i/>
          <w:iCs/>
          <w:color w:val="000000"/>
        </w:rPr>
        <w:t xml:space="preserve">Eur. J. </w:t>
      </w:r>
      <w:proofErr w:type="spellStart"/>
      <w:r w:rsidRPr="003F1A8D">
        <w:rPr>
          <w:rFonts w:ascii="Bookman Old Style" w:hAnsi="Bookman Old Style" w:cs="Arial"/>
          <w:b/>
          <w:i/>
          <w:iCs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i/>
          <w:iCs/>
          <w:color w:val="000000"/>
        </w:rPr>
        <w:t>. Chem</w:t>
      </w:r>
      <w:r w:rsidRPr="003F1A8D">
        <w:rPr>
          <w:rFonts w:ascii="Bookman Old Style" w:hAnsi="Bookman Old Style" w:cs="Arial"/>
          <w:i/>
          <w:iCs/>
          <w:color w:val="000000"/>
        </w:rPr>
        <w:t>.</w:t>
      </w:r>
      <w:r w:rsidRPr="003F1A8D">
        <w:rPr>
          <w:rFonts w:ascii="Bookman Old Style" w:hAnsi="Bookman Old Style" w:cs="Arial"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color w:val="000000"/>
        </w:rPr>
        <w:t>2006</w:t>
      </w:r>
      <w:r w:rsidRPr="003F1A8D">
        <w:rPr>
          <w:rFonts w:ascii="Bookman Old Style" w:hAnsi="Bookman Old Style" w:cs="Arial"/>
          <w:color w:val="000000"/>
        </w:rPr>
        <w:t>, 1341-1344.</w:t>
      </w:r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iCs/>
          <w:color w:val="000000"/>
        </w:rPr>
        <w:t>17.</w:t>
      </w:r>
      <w:r w:rsidRPr="003F1A8D">
        <w:rPr>
          <w:rFonts w:ascii="Bookman Old Style" w:hAnsi="Bookman Old Style" w:cs="Arial"/>
          <w:iCs/>
          <w:color w:val="000000"/>
        </w:rPr>
        <w:tab/>
      </w:r>
      <w:r w:rsidRPr="003F1A8D">
        <w:rPr>
          <w:rFonts w:ascii="Bookman Old Style" w:hAnsi="Bookman Old Style" w:cs="Arial"/>
        </w:rPr>
        <w:t xml:space="preserve">Self-assembly of Alternating Left- and Right-Handed Infinite </w:t>
      </w:r>
      <w:proofErr w:type="spellStart"/>
      <w:proofErr w:type="gramStart"/>
      <w:r w:rsidRPr="003F1A8D">
        <w:rPr>
          <w:rFonts w:ascii="Bookman Old Style" w:hAnsi="Bookman Old Style" w:cs="Arial"/>
        </w:rPr>
        <w:t>Cd</w:t>
      </w:r>
      <w:proofErr w:type="spellEnd"/>
      <w:r w:rsidRPr="003F1A8D">
        <w:rPr>
          <w:rFonts w:ascii="Bookman Old Style" w:hAnsi="Bookman Old Style" w:cs="Arial"/>
        </w:rPr>
        <w:t>(</w:t>
      </w:r>
      <w:proofErr w:type="gramEnd"/>
      <w:r w:rsidRPr="003F1A8D">
        <w:rPr>
          <w:rFonts w:ascii="Bookman Old Style" w:hAnsi="Bookman Old Style" w:cs="Arial"/>
        </w:rPr>
        <w:t xml:space="preserve">II) </w:t>
      </w:r>
      <w:proofErr w:type="spellStart"/>
      <w:r w:rsidRPr="003F1A8D">
        <w:rPr>
          <w:rFonts w:ascii="Bookman Old Style" w:hAnsi="Bookman Old Style" w:cs="Arial"/>
        </w:rPr>
        <w:t>Helicates</w:t>
      </w:r>
      <w:proofErr w:type="spellEnd"/>
      <w:r w:rsidRPr="003F1A8D">
        <w:rPr>
          <w:rFonts w:ascii="Bookman Old Style" w:hAnsi="Bookman Old Style" w:cs="Arial"/>
        </w:rPr>
        <w:t xml:space="preserve"> into a 2D Open Framework Structure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bCs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bCs/>
          <w:i/>
          <w:color w:val="000000"/>
        </w:rPr>
        <w:t xml:space="preserve">J. Mol. </w:t>
      </w:r>
      <w:proofErr w:type="spellStart"/>
      <w:r w:rsidRPr="003F1A8D">
        <w:rPr>
          <w:rFonts w:ascii="Bookman Old Style" w:hAnsi="Bookman Old Style" w:cs="Arial"/>
          <w:b/>
          <w:bCs/>
          <w:i/>
          <w:color w:val="000000"/>
        </w:rPr>
        <w:t>Struc</w:t>
      </w:r>
      <w:proofErr w:type="spellEnd"/>
      <w:r w:rsidRPr="003F1A8D">
        <w:rPr>
          <w:rFonts w:ascii="Bookman Old Style" w:hAnsi="Bookman Old Style" w:cs="Arial"/>
          <w:bCs/>
          <w:i/>
          <w:color w:val="000000"/>
        </w:rPr>
        <w:t xml:space="preserve">. </w:t>
      </w:r>
      <w:proofErr w:type="gramStart"/>
      <w:r w:rsidRPr="003F1A8D">
        <w:rPr>
          <w:rFonts w:ascii="Bookman Old Style" w:hAnsi="Bookman Old Style" w:cs="Arial"/>
          <w:b/>
          <w:bCs/>
          <w:color w:val="000000"/>
        </w:rPr>
        <w:t>2006</w:t>
      </w:r>
      <w:r w:rsidRPr="003F1A8D">
        <w:rPr>
          <w:rFonts w:ascii="Bookman Old Style" w:hAnsi="Bookman Old Style" w:cs="Arial"/>
          <w:bCs/>
          <w:color w:val="000000"/>
        </w:rPr>
        <w:t xml:space="preserve">, </w:t>
      </w:r>
      <w:r w:rsidRPr="003F1A8D">
        <w:rPr>
          <w:rFonts w:ascii="Bookman Old Style" w:hAnsi="Bookman Old Style" w:cs="Arial"/>
          <w:bCs/>
          <w:i/>
          <w:color w:val="000000"/>
        </w:rPr>
        <w:t>796</w:t>
      </w:r>
      <w:r w:rsidRPr="003F1A8D">
        <w:rPr>
          <w:rFonts w:ascii="Bookman Old Style" w:hAnsi="Bookman Old Style" w:cs="Arial"/>
          <w:bCs/>
          <w:color w:val="000000"/>
        </w:rPr>
        <w:t>, 119-122 (Special Issue).</w:t>
      </w:r>
      <w:proofErr w:type="gram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  <w:bCs/>
          <w:i/>
          <w:color w:val="000000"/>
        </w:rPr>
      </w:pPr>
      <w:r w:rsidRPr="003F1A8D">
        <w:rPr>
          <w:rFonts w:ascii="Bookman Old Style" w:hAnsi="Bookman Old Style" w:cs="Arial"/>
          <w:iCs/>
          <w:color w:val="000000"/>
        </w:rPr>
        <w:t>16.</w:t>
      </w:r>
      <w:r w:rsidRPr="003F1A8D">
        <w:rPr>
          <w:rFonts w:ascii="Bookman Old Style" w:hAnsi="Bookman Old Style" w:cs="Arial"/>
          <w:iCs/>
          <w:color w:val="000000"/>
        </w:rPr>
        <w:tab/>
      </w:r>
      <w:r w:rsidRPr="003F1A8D">
        <w:rPr>
          <w:rFonts w:ascii="Bookman Old Style" w:hAnsi="Bookman Old Style" w:cs="Arial"/>
          <w:bCs/>
          <w:iCs/>
        </w:rPr>
        <w:t xml:space="preserve">Coordination Polymers Built from </w:t>
      </w:r>
      <w:proofErr w:type="gramStart"/>
      <w:r w:rsidRPr="003F1A8D">
        <w:rPr>
          <w:rFonts w:ascii="Bookman Old Style" w:hAnsi="Bookman Old Style" w:cs="Arial"/>
          <w:bCs/>
          <w:iCs/>
        </w:rPr>
        <w:t>Cu(</w:t>
      </w:r>
      <w:proofErr w:type="gramEnd"/>
      <w:r w:rsidRPr="003F1A8D">
        <w:rPr>
          <w:rFonts w:ascii="Bookman Old Style" w:hAnsi="Bookman Old Style" w:cs="Arial"/>
          <w:bCs/>
          <w:iCs/>
        </w:rPr>
        <w:t>II) and Pyrazine-2,3,5,6-Tetracarboxylate or Pyridine-2,4,6-Tricarboxylate</w:t>
      </w:r>
      <w:r w:rsidRPr="003F1A8D">
        <w:rPr>
          <w:rFonts w:ascii="Bookman Old Style" w:hAnsi="Bookman Old Style" w:cs="Arial"/>
          <w:bCs/>
          <w:iCs/>
          <w:color w:val="000000"/>
        </w:rPr>
        <w:t>: Structural and Magnetic Studies</w:t>
      </w:r>
    </w:p>
    <w:p w:rsidR="00235985" w:rsidRDefault="00235985" w:rsidP="00235985">
      <w:pPr>
        <w:ind w:left="720"/>
        <w:jc w:val="both"/>
        <w:rPr>
          <w:rFonts w:ascii="Bookman Old Style" w:hAnsi="Bookman Old Style" w:cs="Arial"/>
          <w:b/>
        </w:rPr>
      </w:pPr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bCs/>
        </w:rPr>
      </w:pP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  <w:bCs/>
        </w:rPr>
        <w:t xml:space="preserve">, </w:t>
      </w:r>
      <w:r w:rsidRPr="003F1A8D">
        <w:rPr>
          <w:rFonts w:ascii="Bookman Old Style" w:hAnsi="Bookman Old Style" w:cs="Arial"/>
          <w:bCs/>
          <w:lang w:val="en-GB"/>
        </w:rPr>
        <w:t xml:space="preserve">M. </w:t>
      </w:r>
      <w:proofErr w:type="spellStart"/>
      <w:r w:rsidRPr="003F1A8D">
        <w:rPr>
          <w:rFonts w:ascii="Bookman Old Style" w:hAnsi="Bookman Old Style" w:cs="Arial"/>
          <w:bCs/>
          <w:lang w:val="en-GB"/>
        </w:rPr>
        <w:t>Salah</w:t>
      </w:r>
      <w:proofErr w:type="spellEnd"/>
      <w:r w:rsidRPr="003F1A8D">
        <w:rPr>
          <w:rFonts w:ascii="Bookman Old Style" w:hAnsi="Bookman Old Style" w:cs="Arial"/>
          <w:bCs/>
          <w:lang w:val="en-GB"/>
        </w:rPr>
        <w:t xml:space="preserve"> El </w:t>
      </w:r>
      <w:proofErr w:type="spellStart"/>
      <w:r w:rsidRPr="003F1A8D">
        <w:rPr>
          <w:rFonts w:ascii="Bookman Old Style" w:hAnsi="Bookman Old Style" w:cs="Arial"/>
          <w:bCs/>
          <w:lang w:val="en-GB"/>
        </w:rPr>
        <w:t>Fallah</w:t>
      </w:r>
      <w:proofErr w:type="spellEnd"/>
      <w:r w:rsidRPr="003F1A8D">
        <w:rPr>
          <w:rFonts w:ascii="Bookman Old Style" w:hAnsi="Bookman Old Style" w:cs="Arial"/>
          <w:bCs/>
          <w:lang w:val="en-GB"/>
        </w:rPr>
        <w:t xml:space="preserve">, Joan </w:t>
      </w:r>
      <w:proofErr w:type="spellStart"/>
      <w:proofErr w:type="gramStart"/>
      <w:r w:rsidRPr="003F1A8D">
        <w:rPr>
          <w:rFonts w:ascii="Bookman Old Style" w:hAnsi="Bookman Old Style" w:cs="Arial"/>
          <w:bCs/>
          <w:lang w:val="en-GB"/>
        </w:rPr>
        <w:t>Ribas</w:t>
      </w:r>
      <w:proofErr w:type="spellEnd"/>
      <w:r w:rsidRPr="003F1A8D">
        <w:rPr>
          <w:rFonts w:ascii="Bookman Old Style" w:hAnsi="Bookman Old Style" w:cs="Arial"/>
          <w:bCs/>
        </w:rPr>
        <w:t xml:space="preserve">  and</w:t>
      </w:r>
      <w:proofErr w:type="gramEnd"/>
      <w:r w:rsidRPr="003F1A8D">
        <w:rPr>
          <w:rFonts w:ascii="Bookman Old Style" w:hAnsi="Bookman Old Style" w:cs="Arial"/>
          <w:bCs/>
        </w:rPr>
        <w:t xml:space="preserve"> </w:t>
      </w:r>
      <w:proofErr w:type="spellStart"/>
      <w:r w:rsidRPr="003F1A8D">
        <w:rPr>
          <w:rFonts w:ascii="Bookman Old Style" w:hAnsi="Bookman Old Style" w:cs="Arial"/>
          <w:bCs/>
        </w:rPr>
        <w:t>Parimal</w:t>
      </w:r>
      <w:proofErr w:type="spellEnd"/>
      <w:r w:rsidRPr="003F1A8D">
        <w:rPr>
          <w:rFonts w:ascii="Bookman Old Style" w:hAnsi="Bookman Old Style" w:cs="Arial"/>
          <w:bCs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</w:rPr>
        <w:t>Bharadwaj</w:t>
      </w:r>
      <w:proofErr w:type="spellEnd"/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bCs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</w:rPr>
        <w:t>Inorg</w:t>
      </w:r>
      <w:proofErr w:type="spellEnd"/>
      <w:r w:rsidRPr="003F1A8D">
        <w:rPr>
          <w:rFonts w:ascii="Bookman Old Style" w:hAnsi="Bookman Old Style" w:cs="Arial"/>
          <w:b/>
          <w:i/>
        </w:rPr>
        <w:t>.</w:t>
      </w:r>
      <w:proofErr w:type="gramEnd"/>
      <w:r w:rsidRPr="003F1A8D">
        <w:rPr>
          <w:rFonts w:ascii="Bookman Old Style" w:hAnsi="Bookman Old Style" w:cs="Arial"/>
          <w:b/>
          <w:i/>
        </w:rPr>
        <w:t xml:space="preserve"> Chem. </w:t>
      </w:r>
      <w:proofErr w:type="spellStart"/>
      <w:r w:rsidRPr="003F1A8D">
        <w:rPr>
          <w:rFonts w:ascii="Bookman Old Style" w:hAnsi="Bookman Old Style" w:cs="Arial"/>
          <w:b/>
          <w:i/>
        </w:rPr>
        <w:t>Acta</w:t>
      </w:r>
      <w:proofErr w:type="spellEnd"/>
      <w:r w:rsidRPr="003F1A8D">
        <w:rPr>
          <w:rFonts w:ascii="Bookman Old Style" w:hAnsi="Bookman Old Style" w:cs="Arial"/>
          <w:bCs/>
          <w:i/>
        </w:rPr>
        <w:t xml:space="preserve"> </w:t>
      </w:r>
      <w:r w:rsidRPr="003F1A8D">
        <w:rPr>
          <w:rFonts w:ascii="Bookman Old Style" w:hAnsi="Bookman Old Style" w:cs="Arial"/>
          <w:b/>
          <w:color w:val="000000"/>
        </w:rPr>
        <w:t>2006</w:t>
      </w:r>
      <w:r w:rsidRPr="003F1A8D">
        <w:rPr>
          <w:rFonts w:ascii="Bookman Old Style" w:hAnsi="Bookman Old Style" w:cs="Arial"/>
          <w:bCs/>
          <w:color w:val="000000"/>
        </w:rPr>
        <w:t xml:space="preserve">, </w:t>
      </w:r>
      <w:r w:rsidRPr="003F1A8D">
        <w:rPr>
          <w:rFonts w:ascii="Bookman Old Style" w:hAnsi="Bookman Old Style" w:cs="Arial"/>
          <w:bCs/>
          <w:i/>
          <w:iCs/>
          <w:color w:val="000000"/>
        </w:rPr>
        <w:t>359</w:t>
      </w:r>
      <w:r w:rsidRPr="003F1A8D">
        <w:rPr>
          <w:rFonts w:ascii="Bookman Old Style" w:hAnsi="Bookman Old Style" w:cs="Arial"/>
          <w:bCs/>
          <w:color w:val="000000"/>
        </w:rPr>
        <w:t>, 468-474.</w:t>
      </w:r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iCs/>
          <w:color w:val="000000"/>
        </w:rPr>
        <w:t xml:space="preserve">15. </w:t>
      </w:r>
      <w:r w:rsidRPr="003F1A8D">
        <w:rPr>
          <w:rFonts w:ascii="Bookman Old Style" w:hAnsi="Bookman Old Style" w:cs="Arial"/>
          <w:iCs/>
          <w:color w:val="000000"/>
        </w:rPr>
        <w:tab/>
      </w:r>
      <w:proofErr w:type="spellStart"/>
      <w:r w:rsidRPr="003F1A8D">
        <w:rPr>
          <w:rFonts w:ascii="Bookman Old Style" w:hAnsi="Bookman Old Style" w:cs="Arial"/>
        </w:rPr>
        <w:t>Octameric</w:t>
      </w:r>
      <w:proofErr w:type="spellEnd"/>
      <w:r w:rsidRPr="003F1A8D">
        <w:rPr>
          <w:rFonts w:ascii="Bookman Old Style" w:hAnsi="Bookman Old Style" w:cs="Arial"/>
        </w:rPr>
        <w:t xml:space="preserve"> Water Clusters of Staircase Structure Present in a Metal-Organic Framework Built from Helical Lanthanide Coordination Polymers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i/>
          <w:iCs/>
          <w:color w:val="000000"/>
        </w:rPr>
        <w:t xml:space="preserve">Eur. J. </w:t>
      </w:r>
      <w:proofErr w:type="spellStart"/>
      <w:r w:rsidRPr="003F1A8D">
        <w:rPr>
          <w:rFonts w:ascii="Bookman Old Style" w:hAnsi="Bookman Old Style" w:cs="Arial"/>
          <w:b/>
          <w:i/>
          <w:iCs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i/>
          <w:iCs/>
          <w:color w:val="000000"/>
        </w:rPr>
        <w:t xml:space="preserve">. </w:t>
      </w:r>
      <w:proofErr w:type="gramStart"/>
      <w:r w:rsidRPr="003F1A8D">
        <w:rPr>
          <w:rFonts w:ascii="Bookman Old Style" w:hAnsi="Bookman Old Style" w:cs="Arial"/>
          <w:b/>
          <w:i/>
          <w:iCs/>
          <w:color w:val="000000"/>
        </w:rPr>
        <w:t>Chem</w:t>
      </w:r>
      <w:r w:rsidRPr="003F1A8D">
        <w:rPr>
          <w:rFonts w:ascii="Bookman Old Style" w:hAnsi="Bookman Old Style" w:cs="Arial"/>
          <w:i/>
          <w:iCs/>
          <w:color w:val="000000"/>
        </w:rPr>
        <w:t>.</w:t>
      </w:r>
      <w:r w:rsidRPr="003F1A8D">
        <w:rPr>
          <w:rFonts w:ascii="Bookman Old Style" w:hAnsi="Bookman Old Style" w:cs="Arial"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color w:val="000000"/>
        </w:rPr>
        <w:t>200</w:t>
      </w:r>
      <w:r w:rsidR="00937C9F">
        <w:rPr>
          <w:rFonts w:ascii="Bookman Old Style" w:hAnsi="Bookman Old Style" w:cs="Arial"/>
          <w:b/>
          <w:color w:val="000000"/>
        </w:rPr>
        <w:t>6</w:t>
      </w:r>
      <w:r w:rsidRPr="003F1A8D">
        <w:rPr>
          <w:rFonts w:ascii="Bookman Old Style" w:hAnsi="Bookman Old Style" w:cs="Arial"/>
          <w:color w:val="000000"/>
        </w:rPr>
        <w:t>, 4886-4889.</w:t>
      </w:r>
      <w:proofErr w:type="gram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>14.</w:t>
      </w:r>
      <w:r w:rsidRPr="003F1A8D">
        <w:rPr>
          <w:rFonts w:ascii="Bookman Old Style" w:hAnsi="Bookman Old Style" w:cs="Arial"/>
          <w:color w:val="000000"/>
        </w:rPr>
        <w:tab/>
      </w:r>
      <w:r w:rsidRPr="003F1A8D">
        <w:rPr>
          <w:rFonts w:ascii="Bookman Old Style" w:hAnsi="Bookman Old Style" w:cs="Arial"/>
        </w:rPr>
        <w:t xml:space="preserve">Infinite Chains of Quasi-Planar </w:t>
      </w:r>
      <w:proofErr w:type="spellStart"/>
      <w:r w:rsidRPr="003F1A8D">
        <w:rPr>
          <w:rFonts w:ascii="Bookman Old Style" w:hAnsi="Bookman Old Style" w:cs="Arial"/>
        </w:rPr>
        <w:t>Hexameric</w:t>
      </w:r>
      <w:proofErr w:type="spellEnd"/>
      <w:r w:rsidRPr="003F1A8D">
        <w:rPr>
          <w:rFonts w:ascii="Bookman Old Style" w:hAnsi="Bookman Old Style" w:cs="Arial"/>
        </w:rPr>
        <w:t xml:space="preserve"> Water Clusters</w:t>
      </w:r>
      <w:r w:rsidR="00235985">
        <w:rPr>
          <w:rFonts w:ascii="Bookman Old Style" w:hAnsi="Bookman Old Style" w:cs="Arial"/>
        </w:rPr>
        <w:t xml:space="preserve"> s</w:t>
      </w:r>
      <w:r w:rsidRPr="003F1A8D">
        <w:rPr>
          <w:rFonts w:ascii="Bookman Old Style" w:hAnsi="Bookman Old Style" w:cs="Arial"/>
        </w:rPr>
        <w:t xml:space="preserve">tabilized in a Metal-Organic Framework Built from </w:t>
      </w:r>
      <w:proofErr w:type="gramStart"/>
      <w:r w:rsidRPr="003F1A8D">
        <w:rPr>
          <w:rFonts w:ascii="Bookman Old Style" w:hAnsi="Bookman Old Style" w:cs="Arial"/>
        </w:rPr>
        <w:t>Co(</w:t>
      </w:r>
      <w:proofErr w:type="gramEnd"/>
      <w:r w:rsidRPr="003F1A8D">
        <w:rPr>
          <w:rFonts w:ascii="Bookman Old Style" w:hAnsi="Bookman Old Style" w:cs="Arial"/>
        </w:rPr>
        <w:t>II) and Pyrazine-2,3,5,6-tetracarboxylic Acid</w:t>
      </w:r>
    </w:p>
    <w:p w:rsidR="00235985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ab/>
      </w:r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color w:val="000000"/>
        </w:rPr>
        <w:t>Bharadwaj</w:t>
      </w:r>
      <w:proofErr w:type="spellEnd"/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i/>
          <w:color w:val="000000"/>
        </w:rPr>
        <w:t xml:space="preserve">Eur. J. </w:t>
      </w:r>
      <w:proofErr w:type="spellStart"/>
      <w:r w:rsidRPr="003F1A8D">
        <w:rPr>
          <w:rFonts w:ascii="Bookman Old Style" w:hAnsi="Bookman Old Style" w:cs="Arial"/>
          <w:b/>
          <w:i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i/>
          <w:color w:val="000000"/>
        </w:rPr>
        <w:t xml:space="preserve">. </w:t>
      </w:r>
      <w:proofErr w:type="gramStart"/>
      <w:r w:rsidRPr="003F1A8D">
        <w:rPr>
          <w:rFonts w:ascii="Bookman Old Style" w:hAnsi="Bookman Old Style" w:cs="Arial"/>
          <w:b/>
          <w:i/>
          <w:color w:val="000000"/>
        </w:rPr>
        <w:t>Chem</w:t>
      </w:r>
      <w:r w:rsidRPr="003F1A8D">
        <w:rPr>
          <w:rFonts w:ascii="Bookman Old Style" w:hAnsi="Bookman Old Style" w:cs="Arial"/>
          <w:i/>
          <w:color w:val="000000"/>
        </w:rPr>
        <w:t>.</w:t>
      </w:r>
      <w:r w:rsidRPr="003F1A8D">
        <w:rPr>
          <w:rFonts w:ascii="Bookman Old Style" w:hAnsi="Bookman Old Style" w:cs="Arial"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color w:val="000000"/>
        </w:rPr>
        <w:t>2005</w:t>
      </w:r>
      <w:r w:rsidRPr="003F1A8D">
        <w:rPr>
          <w:rFonts w:ascii="Bookman Old Style" w:hAnsi="Bookman Old Style" w:cs="Arial"/>
          <w:color w:val="000000"/>
        </w:rPr>
        <w:t>, 4880-4885.</w:t>
      </w:r>
      <w:proofErr w:type="gramEnd"/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>13.</w:t>
      </w:r>
      <w:r w:rsidRPr="003F1A8D">
        <w:rPr>
          <w:rFonts w:ascii="Bookman Old Style" w:hAnsi="Bookman Old Style" w:cs="Arial"/>
          <w:color w:val="000000"/>
        </w:rPr>
        <w:tab/>
      </w:r>
      <w:r w:rsidRPr="003F1A8D">
        <w:rPr>
          <w:rFonts w:ascii="Bookman Old Style" w:hAnsi="Bookman Old Style" w:cs="Arial"/>
          <w:bCs/>
          <w:iCs/>
        </w:rPr>
        <w:t xml:space="preserve">A Metal-Organic Framework H-Bonded Like </w:t>
      </w:r>
      <w:proofErr w:type="gramStart"/>
      <w:r w:rsidRPr="003F1A8D">
        <w:rPr>
          <w:rFonts w:ascii="Bookman Old Style" w:hAnsi="Bookman Old Style" w:cs="Arial"/>
          <w:bCs/>
          <w:iCs/>
        </w:rPr>
        <w:t xml:space="preserve">a  </w:t>
      </w:r>
      <w:proofErr w:type="spellStart"/>
      <w:r w:rsidRPr="003F1A8D">
        <w:rPr>
          <w:rFonts w:ascii="Bookman Old Style" w:hAnsi="Bookman Old Style" w:cs="Arial"/>
          <w:bCs/>
          <w:iCs/>
        </w:rPr>
        <w:t>Polycatenane</w:t>
      </w:r>
      <w:proofErr w:type="spellEnd"/>
      <w:proofErr w:type="gramEnd"/>
      <w:r w:rsidRPr="003F1A8D">
        <w:rPr>
          <w:rFonts w:ascii="Bookman Old Style" w:hAnsi="Bookman Old Style" w:cs="Arial"/>
          <w:bCs/>
          <w:iCs/>
        </w:rPr>
        <w:t>: Coexistence of</w:t>
      </w:r>
      <w:r w:rsidR="00235985">
        <w:rPr>
          <w:rFonts w:ascii="Bookman Old Style" w:hAnsi="Bookman Old Style" w:cs="Arial"/>
          <w:bCs/>
          <w:iCs/>
        </w:rPr>
        <w:t xml:space="preserve"> </w:t>
      </w:r>
      <w:r w:rsidRPr="003F1A8D">
        <w:rPr>
          <w:rFonts w:ascii="Bookman Old Style" w:hAnsi="Bookman Old Style" w:cs="Arial"/>
          <w:bCs/>
          <w:iCs/>
        </w:rPr>
        <w:t xml:space="preserve">cyclic </w:t>
      </w:r>
      <w:r w:rsidRPr="003F1A8D">
        <w:rPr>
          <w:rFonts w:ascii="Bookman Old Style" w:hAnsi="Bookman Old Style" w:cs="Arial"/>
        </w:rPr>
        <w:t xml:space="preserve">Water </w:t>
      </w:r>
      <w:proofErr w:type="spellStart"/>
      <w:r w:rsidRPr="003F1A8D">
        <w:rPr>
          <w:rFonts w:ascii="Bookman Old Style" w:hAnsi="Bookman Old Style" w:cs="Arial"/>
        </w:rPr>
        <w:t>Trimer</w:t>
      </w:r>
      <w:proofErr w:type="spellEnd"/>
      <w:r w:rsidRPr="003F1A8D">
        <w:rPr>
          <w:rFonts w:ascii="Bookman Old Style" w:hAnsi="Bookman Old Style" w:cs="Arial"/>
        </w:rPr>
        <w:t xml:space="preserve"> and </w:t>
      </w:r>
      <w:proofErr w:type="spellStart"/>
      <w:r w:rsidRPr="003F1A8D">
        <w:rPr>
          <w:rFonts w:ascii="Bookman Old Style" w:hAnsi="Bookman Old Style" w:cs="Arial"/>
        </w:rPr>
        <w:t>Nonamer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>Sujit K. Ghosh</w:t>
      </w:r>
      <w:r w:rsidRPr="003F1A8D">
        <w:rPr>
          <w:rFonts w:ascii="Bookman Old Style" w:hAnsi="Bookman Old Style" w:cs="Arial"/>
          <w:bCs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i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b/>
          <w:i/>
          <w:color w:val="000000"/>
        </w:rPr>
        <w:t xml:space="preserve"> Chem</w:t>
      </w:r>
      <w:r w:rsidRPr="003F1A8D">
        <w:rPr>
          <w:rFonts w:ascii="Bookman Old Style" w:hAnsi="Bookman Old Style" w:cs="Arial"/>
          <w:i/>
          <w:color w:val="000000"/>
        </w:rPr>
        <w:t xml:space="preserve">. </w:t>
      </w:r>
      <w:r w:rsidRPr="003F1A8D">
        <w:rPr>
          <w:rFonts w:ascii="Bookman Old Style" w:hAnsi="Bookman Old Style" w:cs="Arial"/>
          <w:b/>
          <w:color w:val="000000"/>
        </w:rPr>
        <w:t>2005</w:t>
      </w:r>
      <w:r w:rsidRPr="003F1A8D">
        <w:rPr>
          <w:rFonts w:ascii="Bookman Old Style" w:hAnsi="Bookman Old Style" w:cs="Arial"/>
          <w:color w:val="000000"/>
        </w:rPr>
        <w:t xml:space="preserve">, </w:t>
      </w:r>
      <w:r w:rsidRPr="003F1A8D">
        <w:rPr>
          <w:rFonts w:ascii="Bookman Old Style" w:hAnsi="Bookman Old Style" w:cs="Arial"/>
          <w:i/>
          <w:color w:val="000000"/>
        </w:rPr>
        <w:t>44</w:t>
      </w:r>
      <w:r w:rsidRPr="003F1A8D">
        <w:rPr>
          <w:rFonts w:ascii="Bookman Old Style" w:hAnsi="Bookman Old Style" w:cs="Arial"/>
          <w:color w:val="000000"/>
        </w:rPr>
        <w:t>, 5553-5555.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>12.</w:t>
      </w:r>
      <w:r w:rsidRPr="003F1A8D">
        <w:rPr>
          <w:rFonts w:ascii="Bookman Old Style" w:hAnsi="Bookman Old Style" w:cs="Arial"/>
          <w:color w:val="000000"/>
        </w:rPr>
        <w:tab/>
      </w:r>
      <w:proofErr w:type="spellStart"/>
      <w:proofErr w:type="gramStart"/>
      <w:r w:rsidRPr="003F1A8D">
        <w:rPr>
          <w:rFonts w:ascii="Bookman Old Style" w:hAnsi="Bookman Old Style" w:cs="Arial"/>
        </w:rPr>
        <w:t>Mn</w:t>
      </w:r>
      <w:proofErr w:type="spellEnd"/>
      <w:r w:rsidRPr="003F1A8D">
        <w:rPr>
          <w:rFonts w:ascii="Bookman Old Style" w:hAnsi="Bookman Old Style" w:cs="Arial"/>
        </w:rPr>
        <w:t>(</w:t>
      </w:r>
      <w:proofErr w:type="gramEnd"/>
      <w:r w:rsidRPr="003F1A8D">
        <w:rPr>
          <w:rFonts w:ascii="Bookman Old Style" w:hAnsi="Bookman Old Style" w:cs="Arial"/>
        </w:rPr>
        <w:t>II) Staircase Structures Stitched by Water Clusters  to a 3D Metal-Organic</w:t>
      </w:r>
      <w:r w:rsidR="00235985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</w:rPr>
        <w:t>Open Framework: X-ray Structural and Magnetic Studies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</w:rPr>
      </w:pPr>
    </w:p>
    <w:p w:rsidR="009A2EE2" w:rsidRPr="003F1A8D" w:rsidRDefault="009A2EE2" w:rsidP="00235985">
      <w:pPr>
        <w:ind w:left="720"/>
        <w:jc w:val="both"/>
        <w:rPr>
          <w:rFonts w:ascii="Bookman Old Style" w:hAnsi="Bookman Old Style" w:cs="Arial"/>
          <w:bCs/>
        </w:rPr>
      </w:pPr>
      <w:r w:rsidRPr="003F1A8D">
        <w:rPr>
          <w:rFonts w:ascii="Bookman Old Style" w:hAnsi="Bookman Old Style" w:cs="Arial"/>
          <w:b/>
        </w:rPr>
        <w:t>Sujit K. Ghosh</w:t>
      </w:r>
      <w:r w:rsidRPr="003F1A8D">
        <w:rPr>
          <w:rFonts w:ascii="Bookman Old Style" w:hAnsi="Bookman Old Style" w:cs="Arial"/>
          <w:bCs/>
        </w:rPr>
        <w:t xml:space="preserve">, Joan </w:t>
      </w:r>
      <w:proofErr w:type="spellStart"/>
      <w:r w:rsidRPr="003F1A8D">
        <w:rPr>
          <w:rFonts w:ascii="Bookman Old Style" w:hAnsi="Bookman Old Style" w:cs="Arial"/>
          <w:bCs/>
        </w:rPr>
        <w:t>Ribas</w:t>
      </w:r>
      <w:proofErr w:type="spellEnd"/>
      <w:r w:rsidRPr="003F1A8D">
        <w:rPr>
          <w:rFonts w:ascii="Bookman Old Style" w:hAnsi="Bookman Old Style" w:cs="Arial"/>
          <w:bCs/>
        </w:rPr>
        <w:t xml:space="preserve">, </w:t>
      </w:r>
      <w:r w:rsidRPr="003F1A8D">
        <w:rPr>
          <w:rFonts w:ascii="Bookman Old Style" w:hAnsi="Bookman Old Style" w:cs="Arial"/>
          <w:bCs/>
          <w:lang w:val="en-GB"/>
        </w:rPr>
        <w:t xml:space="preserve">M. </w:t>
      </w:r>
      <w:proofErr w:type="spellStart"/>
      <w:r w:rsidRPr="003F1A8D">
        <w:rPr>
          <w:rFonts w:ascii="Bookman Old Style" w:hAnsi="Bookman Old Style" w:cs="Arial"/>
          <w:bCs/>
          <w:lang w:val="en-GB"/>
        </w:rPr>
        <w:t>Salah</w:t>
      </w:r>
      <w:proofErr w:type="spellEnd"/>
      <w:r w:rsidRPr="003F1A8D">
        <w:rPr>
          <w:rFonts w:ascii="Bookman Old Style" w:hAnsi="Bookman Old Style" w:cs="Arial"/>
          <w:bCs/>
          <w:lang w:val="en-GB"/>
        </w:rPr>
        <w:t xml:space="preserve"> El </w:t>
      </w:r>
      <w:proofErr w:type="spellStart"/>
      <w:r w:rsidRPr="003F1A8D">
        <w:rPr>
          <w:rFonts w:ascii="Bookman Old Style" w:hAnsi="Bookman Old Style" w:cs="Arial"/>
          <w:bCs/>
          <w:lang w:val="en-GB"/>
        </w:rPr>
        <w:t>Fallah</w:t>
      </w:r>
      <w:proofErr w:type="spellEnd"/>
      <w:r w:rsidRPr="003F1A8D">
        <w:rPr>
          <w:rFonts w:ascii="Bookman Old Style" w:hAnsi="Bookman Old Style" w:cs="Arial"/>
          <w:bCs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</w:rPr>
        <w:t>Parimal</w:t>
      </w:r>
      <w:proofErr w:type="spellEnd"/>
      <w:r w:rsidRPr="003F1A8D">
        <w:rPr>
          <w:rFonts w:ascii="Bookman Old Style" w:hAnsi="Bookman Old Style" w:cs="Arial"/>
          <w:bCs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  <w:iCs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i/>
          <w:iCs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b/>
          <w:i/>
          <w:iCs/>
          <w:color w:val="000000"/>
        </w:rPr>
        <w:t xml:space="preserve"> Chem</w:t>
      </w:r>
      <w:r w:rsidRPr="003F1A8D">
        <w:rPr>
          <w:rFonts w:ascii="Bookman Old Style" w:hAnsi="Bookman Old Style" w:cs="Arial"/>
          <w:i/>
          <w:iCs/>
          <w:color w:val="000000"/>
        </w:rPr>
        <w:t xml:space="preserve">. </w:t>
      </w:r>
      <w:r w:rsidRPr="003F1A8D">
        <w:rPr>
          <w:rFonts w:ascii="Bookman Old Style" w:hAnsi="Bookman Old Style" w:cs="Arial"/>
          <w:b/>
          <w:color w:val="000000"/>
        </w:rPr>
        <w:t>2005</w:t>
      </w:r>
      <w:r w:rsidRPr="003F1A8D">
        <w:rPr>
          <w:rFonts w:ascii="Bookman Old Style" w:hAnsi="Bookman Old Style" w:cs="Arial"/>
          <w:color w:val="000000"/>
        </w:rPr>
        <w:t xml:space="preserve">, </w:t>
      </w:r>
      <w:r w:rsidRPr="003F1A8D">
        <w:rPr>
          <w:rFonts w:ascii="Bookman Old Style" w:hAnsi="Bookman Old Style" w:cs="Arial"/>
          <w:i/>
          <w:iCs/>
          <w:color w:val="000000"/>
        </w:rPr>
        <w:t>44</w:t>
      </w:r>
      <w:r w:rsidRPr="003F1A8D">
        <w:rPr>
          <w:rFonts w:ascii="Bookman Old Style" w:hAnsi="Bookman Old Style" w:cs="Arial"/>
          <w:color w:val="000000"/>
        </w:rPr>
        <w:t>, 3856-3862.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iCs/>
          <w:color w:val="000000"/>
        </w:rPr>
        <w:t>11.</w:t>
      </w:r>
      <w:r w:rsidRPr="003F1A8D">
        <w:rPr>
          <w:rFonts w:ascii="Bookman Old Style" w:hAnsi="Bookman Old Style" w:cs="Arial"/>
          <w:iCs/>
          <w:color w:val="000000"/>
        </w:rPr>
        <w:tab/>
      </w:r>
      <w:r w:rsidRPr="003F1A8D">
        <w:rPr>
          <w:rFonts w:ascii="Bookman Old Style" w:hAnsi="Bookman Old Style" w:cs="Arial"/>
        </w:rPr>
        <w:t xml:space="preserve">Coordination Polymers of </w:t>
      </w:r>
      <w:proofErr w:type="gramStart"/>
      <w:r w:rsidRPr="003F1A8D">
        <w:rPr>
          <w:rFonts w:ascii="Bookman Old Style" w:hAnsi="Bookman Old Style" w:cs="Arial"/>
        </w:rPr>
        <w:t>La(</w:t>
      </w:r>
      <w:proofErr w:type="gramEnd"/>
      <w:r w:rsidRPr="003F1A8D">
        <w:rPr>
          <w:rFonts w:ascii="Bookman Old Style" w:hAnsi="Bookman Old Style" w:cs="Arial"/>
        </w:rPr>
        <w:t xml:space="preserve">III) as Bunched Infinite </w:t>
      </w:r>
      <w:proofErr w:type="spellStart"/>
      <w:r w:rsidRPr="003F1A8D">
        <w:rPr>
          <w:rFonts w:ascii="Bookman Old Style" w:hAnsi="Bookman Old Style" w:cs="Arial"/>
        </w:rPr>
        <w:t>Nanotubes</w:t>
      </w:r>
      <w:proofErr w:type="spellEnd"/>
      <w:r w:rsidRPr="003F1A8D">
        <w:rPr>
          <w:rFonts w:ascii="Bookman Old Style" w:hAnsi="Bookman Old Style" w:cs="Arial"/>
        </w:rPr>
        <w:t xml:space="preserve"> and Their  Conversion into an Open-Framework Structure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 xml:space="preserve">Sujit K. Ghosh </w:t>
      </w:r>
      <w:r w:rsidRPr="003F1A8D">
        <w:rPr>
          <w:rFonts w:ascii="Bookman Old Style" w:hAnsi="Bookman Old Style" w:cs="Arial"/>
          <w:color w:val="000000"/>
        </w:rPr>
        <w:t xml:space="preserve">and </w:t>
      </w:r>
      <w:proofErr w:type="spellStart"/>
      <w:r w:rsidRPr="003F1A8D">
        <w:rPr>
          <w:rFonts w:ascii="Bookman Old Style" w:hAnsi="Bookman Old Style" w:cs="Arial"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i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b/>
          <w:i/>
          <w:color w:val="000000"/>
        </w:rPr>
        <w:t xml:space="preserve"> Chem</w:t>
      </w:r>
      <w:r w:rsidRPr="003F1A8D">
        <w:rPr>
          <w:rFonts w:ascii="Bookman Old Style" w:hAnsi="Bookman Old Style" w:cs="Arial"/>
          <w:i/>
          <w:color w:val="000000"/>
        </w:rPr>
        <w:t xml:space="preserve">. </w:t>
      </w:r>
      <w:r w:rsidRPr="003F1A8D">
        <w:rPr>
          <w:rFonts w:ascii="Bookman Old Style" w:hAnsi="Bookman Old Style" w:cs="Arial"/>
          <w:b/>
          <w:color w:val="000000"/>
        </w:rPr>
        <w:t xml:space="preserve">2005, </w:t>
      </w:r>
      <w:r w:rsidRPr="003F1A8D">
        <w:rPr>
          <w:rFonts w:ascii="Bookman Old Style" w:hAnsi="Bookman Old Style" w:cs="Arial"/>
          <w:i/>
          <w:color w:val="000000"/>
        </w:rPr>
        <w:t>44</w:t>
      </w:r>
      <w:r w:rsidRPr="003F1A8D">
        <w:rPr>
          <w:rFonts w:ascii="Bookman Old Style" w:hAnsi="Bookman Old Style" w:cs="Arial"/>
          <w:b/>
          <w:color w:val="000000"/>
        </w:rPr>
        <w:t xml:space="preserve">, </w:t>
      </w:r>
      <w:r w:rsidRPr="003F1A8D">
        <w:rPr>
          <w:rFonts w:ascii="Bookman Old Style" w:hAnsi="Bookman Old Style" w:cs="Arial"/>
          <w:color w:val="000000"/>
        </w:rPr>
        <w:t>3156-3161.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  <w:i/>
        </w:rPr>
      </w:pPr>
      <w:r w:rsidRPr="003F1A8D">
        <w:rPr>
          <w:rFonts w:ascii="Bookman Old Style" w:hAnsi="Bookman Old Style" w:cs="Arial"/>
          <w:color w:val="000000"/>
        </w:rPr>
        <w:t>10.</w:t>
      </w:r>
      <w:r w:rsidRPr="003F1A8D">
        <w:rPr>
          <w:rFonts w:ascii="Bookman Old Style" w:hAnsi="Bookman Old Style" w:cs="Arial"/>
          <w:color w:val="000000"/>
        </w:rPr>
        <w:tab/>
      </w:r>
      <w:r w:rsidRPr="003F1A8D">
        <w:rPr>
          <w:rFonts w:ascii="Bookman Old Style" w:hAnsi="Bookman Old Style" w:cs="Arial"/>
        </w:rPr>
        <w:t xml:space="preserve">Characterization of  3D Metal-Organic Frameworks Formed Through Hydrogen Bonding Interactions of 2D Networks with  Rectangular Voids by </w:t>
      </w:r>
      <w:proofErr w:type="spellStart"/>
      <w:r w:rsidRPr="003F1A8D">
        <w:rPr>
          <w:rFonts w:ascii="Bookman Old Style" w:hAnsi="Bookman Old Style" w:cs="Arial"/>
        </w:rPr>
        <w:t>Co</w:t>
      </w:r>
      <w:r w:rsidRPr="003F1A8D">
        <w:rPr>
          <w:rFonts w:ascii="Bookman Old Style" w:hAnsi="Bookman Old Style" w:cs="Arial"/>
          <w:vertAlign w:val="superscript"/>
        </w:rPr>
        <w:t>II</w:t>
      </w:r>
      <w:proofErr w:type="spellEnd"/>
      <w:r w:rsidRPr="003F1A8D">
        <w:rPr>
          <w:rFonts w:ascii="Bookman Old Style" w:hAnsi="Bookman Old Style" w:cs="Arial"/>
        </w:rPr>
        <w:sym w:font="Symbol" w:char="F02D"/>
      </w:r>
      <w:r w:rsidRPr="003F1A8D">
        <w:rPr>
          <w:rFonts w:ascii="Bookman Old Style" w:hAnsi="Bookman Old Style" w:cs="Arial"/>
        </w:rPr>
        <w:t xml:space="preserve"> and </w:t>
      </w:r>
      <w:proofErr w:type="spellStart"/>
      <w:r w:rsidRPr="003F1A8D">
        <w:rPr>
          <w:rFonts w:ascii="Bookman Old Style" w:hAnsi="Bookman Old Style" w:cs="Arial"/>
        </w:rPr>
        <w:t>Ni</w:t>
      </w:r>
      <w:r w:rsidRPr="003F1A8D">
        <w:rPr>
          <w:rFonts w:ascii="Bookman Old Style" w:hAnsi="Bookman Old Style" w:cs="Arial"/>
          <w:vertAlign w:val="superscript"/>
        </w:rPr>
        <w:t>II</w:t>
      </w:r>
      <w:proofErr w:type="spellEnd"/>
      <w:r w:rsidRPr="003F1A8D">
        <w:rPr>
          <w:rFonts w:ascii="Bookman Old Style" w:hAnsi="Bookman Old Style" w:cs="Arial"/>
        </w:rPr>
        <w:sym w:font="Symbol" w:char="F02D"/>
      </w:r>
      <w:r w:rsidRPr="003F1A8D">
        <w:rPr>
          <w:rFonts w:ascii="Bookman Old Style" w:hAnsi="Bookman Old Style" w:cs="Arial"/>
        </w:rPr>
        <w:t>(</w:t>
      </w:r>
      <w:proofErr w:type="spellStart"/>
      <w:r w:rsidRPr="003F1A8D">
        <w:rPr>
          <w:rFonts w:ascii="Bookman Old Style" w:hAnsi="Bookman Old Style" w:cs="Arial"/>
        </w:rPr>
        <w:t>pdc</w:t>
      </w:r>
      <w:proofErr w:type="spellEnd"/>
      <w:r w:rsidRPr="003F1A8D">
        <w:rPr>
          <w:rFonts w:ascii="Bookman Old Style" w:hAnsi="Bookman Old Style" w:cs="Arial"/>
        </w:rPr>
        <w:t xml:space="preserve">) [ </w:t>
      </w:r>
      <w:proofErr w:type="spellStart"/>
      <w:r w:rsidRPr="003F1A8D">
        <w:rPr>
          <w:rFonts w:ascii="Bookman Old Style" w:hAnsi="Bookman Old Style" w:cs="Arial"/>
        </w:rPr>
        <w:t>pdc</w:t>
      </w:r>
      <w:proofErr w:type="spellEnd"/>
      <w:r w:rsidRPr="003F1A8D">
        <w:rPr>
          <w:rFonts w:ascii="Bookman Old Style" w:hAnsi="Bookman Old Style" w:cs="Arial"/>
        </w:rPr>
        <w:t>= Pyridine-2,6-dicarboxylate ] and 4,4</w:t>
      </w:r>
      <w:r w:rsidRPr="003F1A8D">
        <w:rPr>
          <w:rFonts w:ascii="Bookman Old Style" w:hAnsi="Bookman Old Style" w:cs="Arial"/>
          <w:vertAlign w:val="superscript"/>
        </w:rPr>
        <w:sym w:font="Symbol" w:char="F0A2"/>
      </w:r>
      <w:r w:rsidRPr="003F1A8D">
        <w:rPr>
          <w:rFonts w:ascii="Bookman Old Style" w:hAnsi="Bookman Old Style" w:cs="Arial"/>
        </w:rPr>
        <w:t>-</w:t>
      </w:r>
      <w:proofErr w:type="spellStart"/>
      <w:r w:rsidRPr="003F1A8D">
        <w:rPr>
          <w:rFonts w:ascii="Bookman Old Style" w:hAnsi="Bookman Old Style" w:cs="Arial"/>
        </w:rPr>
        <w:t>Bipyridine</w:t>
      </w:r>
      <w:proofErr w:type="spellEnd"/>
      <w:r w:rsidRPr="003F1A8D">
        <w:rPr>
          <w:rFonts w:ascii="Bookman Old Style" w:hAnsi="Bookman Old Style" w:cs="Arial"/>
        </w:rPr>
        <w:t xml:space="preserve"> or 1,2-Di(</w:t>
      </w:r>
      <w:proofErr w:type="spellStart"/>
      <w:r w:rsidRPr="003F1A8D">
        <w:rPr>
          <w:rFonts w:ascii="Bookman Old Style" w:hAnsi="Bookman Old Style" w:cs="Arial"/>
        </w:rPr>
        <w:t>pyridyl</w:t>
      </w:r>
      <w:proofErr w:type="spellEnd"/>
      <w:r w:rsidRPr="003F1A8D">
        <w:rPr>
          <w:rFonts w:ascii="Bookman Old Style" w:hAnsi="Bookman Old Style" w:cs="Arial"/>
        </w:rPr>
        <w:t>)ethylene</w:t>
      </w:r>
      <w:r w:rsidRPr="003F1A8D">
        <w:rPr>
          <w:rFonts w:ascii="Bookman Old Style" w:hAnsi="Bookman Old Style" w:cs="Arial"/>
          <w:i/>
        </w:rPr>
        <w:t>.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color w:val="000000"/>
        </w:rPr>
        <w:t xml:space="preserve">Sujit K. </w:t>
      </w:r>
      <w:proofErr w:type="gramStart"/>
      <w:r w:rsidRPr="003F1A8D">
        <w:rPr>
          <w:rFonts w:ascii="Bookman Old Style" w:hAnsi="Bookman Old Style" w:cs="Arial"/>
          <w:b/>
          <w:color w:val="000000"/>
        </w:rPr>
        <w:t>Ghosh</w:t>
      </w:r>
      <w:r w:rsidRPr="003F1A8D">
        <w:rPr>
          <w:rFonts w:ascii="Bookman Old Style" w:hAnsi="Bookman Old Style" w:cs="Arial"/>
          <w:bCs/>
          <w:color w:val="000000"/>
        </w:rPr>
        <w:t xml:space="preserve"> ,</w:t>
      </w:r>
      <w:proofErr w:type="gramEnd"/>
      <w:r w:rsidRPr="003F1A8D">
        <w:rPr>
          <w:rFonts w:ascii="Bookman Old Style" w:hAnsi="Bookman Old Style" w:cs="Arial"/>
          <w:bCs/>
          <w:color w:val="000000"/>
        </w:rPr>
        <w:t xml:space="preserve"> Joan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Ribas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, 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i/>
          <w:color w:val="000000"/>
        </w:rPr>
        <w:t>Crystal Growth &amp; Design</w:t>
      </w:r>
      <w:r w:rsidRPr="003F1A8D">
        <w:rPr>
          <w:rFonts w:ascii="Bookman Old Style" w:hAnsi="Bookman Old Style" w:cs="Arial"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color w:val="000000"/>
        </w:rPr>
        <w:t>2005</w:t>
      </w:r>
      <w:r w:rsidRPr="003F1A8D">
        <w:rPr>
          <w:rFonts w:ascii="Bookman Old Style" w:hAnsi="Bookman Old Style" w:cs="Arial"/>
          <w:bCs/>
          <w:color w:val="000000"/>
        </w:rPr>
        <w:t>, 5, 623-629.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>9.</w:t>
      </w:r>
      <w:r w:rsidRPr="003F1A8D">
        <w:rPr>
          <w:rFonts w:ascii="Bookman Old Style" w:hAnsi="Bookman Old Style" w:cs="Arial"/>
          <w:color w:val="000000"/>
        </w:rPr>
        <w:tab/>
      </w:r>
      <w:r w:rsidRPr="003F1A8D">
        <w:rPr>
          <w:rFonts w:ascii="Bookman Old Style" w:hAnsi="Bookman Old Style" w:cs="Arial"/>
        </w:rPr>
        <w:t xml:space="preserve">Self-assembly of a </w:t>
      </w:r>
      <w:proofErr w:type="gramStart"/>
      <w:r w:rsidRPr="003F1A8D">
        <w:rPr>
          <w:rFonts w:ascii="Bookman Old Style" w:hAnsi="Bookman Old Style" w:cs="Arial"/>
        </w:rPr>
        <w:t>Co(</w:t>
      </w:r>
      <w:proofErr w:type="gramEnd"/>
      <w:r w:rsidRPr="003F1A8D">
        <w:rPr>
          <w:rFonts w:ascii="Bookman Old Style" w:hAnsi="Bookman Old Style" w:cs="Arial"/>
        </w:rPr>
        <w:t xml:space="preserve">II) </w:t>
      </w:r>
      <w:proofErr w:type="spellStart"/>
      <w:r w:rsidRPr="003F1A8D">
        <w:rPr>
          <w:rFonts w:ascii="Bookman Old Style" w:hAnsi="Bookman Old Style" w:cs="Arial"/>
        </w:rPr>
        <w:t>Dimer</w:t>
      </w:r>
      <w:proofErr w:type="spellEnd"/>
      <w:r w:rsidRPr="003F1A8D">
        <w:rPr>
          <w:rFonts w:ascii="Bookman Old Style" w:hAnsi="Bookman Old Style" w:cs="Arial"/>
        </w:rPr>
        <w:t xml:space="preserve"> through H-bonding of water molecules to a 3D open-framework structure</w:t>
      </w:r>
    </w:p>
    <w:p w:rsidR="00235985" w:rsidRDefault="00235985" w:rsidP="0023598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  <w:b/>
          <w:bCs/>
        </w:rPr>
      </w:pPr>
    </w:p>
    <w:p w:rsidR="009A2EE2" w:rsidRPr="003F1A8D" w:rsidRDefault="009A2EE2" w:rsidP="0023598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  <w:bCs/>
        </w:rPr>
        <w:t xml:space="preserve">Sujit K. Ghosh </w:t>
      </w:r>
      <w:r w:rsidRPr="003F1A8D">
        <w:rPr>
          <w:rFonts w:ascii="Bookman Old Style" w:hAnsi="Bookman Old Style" w:cs="Arial"/>
        </w:rPr>
        <w:t xml:space="preserve">and </w:t>
      </w:r>
      <w:proofErr w:type="spellStart"/>
      <w:r w:rsidRPr="003F1A8D">
        <w:rPr>
          <w:rFonts w:ascii="Bookman Old Style" w:hAnsi="Bookman Old Style" w:cs="Arial"/>
        </w:rPr>
        <w:t>Parimal</w:t>
      </w:r>
      <w:proofErr w:type="spellEnd"/>
      <w:r w:rsidRPr="003F1A8D">
        <w:rPr>
          <w:rFonts w:ascii="Bookman Old Style" w:hAnsi="Bookman Old Style" w:cs="Arial"/>
        </w:rPr>
        <w:t xml:space="preserve"> K. </w:t>
      </w:r>
      <w:proofErr w:type="spellStart"/>
      <w:r w:rsidRPr="003F1A8D">
        <w:rPr>
          <w:rFonts w:ascii="Bookman Old Style" w:hAnsi="Bookman Old Style" w:cs="Arial"/>
        </w:rPr>
        <w:t>Bharadwaj</w:t>
      </w:r>
      <w:proofErr w:type="spellEnd"/>
      <w:r w:rsidRPr="003F1A8D">
        <w:rPr>
          <w:rFonts w:ascii="Bookman Old Style" w:hAnsi="Bookman Old Style" w:cs="Arial"/>
        </w:rPr>
        <w:t xml:space="preserve"> </w:t>
      </w:r>
    </w:p>
    <w:p w:rsidR="009A2EE2" w:rsidRPr="003F1A8D" w:rsidRDefault="009A2EE2" w:rsidP="0023598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  <w:i/>
          <w:iCs/>
        </w:rPr>
        <w:t>Journal of Chemical Sciences</w:t>
      </w:r>
      <w:r w:rsidRPr="003F1A8D">
        <w:rPr>
          <w:rFonts w:ascii="Bookman Old Style" w:hAnsi="Bookman Old Style" w:cs="Arial"/>
          <w:i/>
          <w:iCs/>
        </w:rPr>
        <w:t xml:space="preserve"> </w:t>
      </w:r>
      <w:r w:rsidRPr="003F1A8D">
        <w:rPr>
          <w:rFonts w:ascii="Bookman Old Style" w:hAnsi="Bookman Old Style" w:cs="Arial"/>
          <w:b/>
          <w:bCs/>
        </w:rPr>
        <w:t xml:space="preserve">2005, </w:t>
      </w:r>
      <w:r w:rsidRPr="003F1A8D">
        <w:rPr>
          <w:rFonts w:ascii="Bookman Old Style" w:hAnsi="Bookman Old Style" w:cs="Arial"/>
          <w:i/>
          <w:iCs/>
        </w:rPr>
        <w:t>117</w:t>
      </w:r>
      <w:r w:rsidRPr="003F1A8D">
        <w:rPr>
          <w:rFonts w:ascii="Bookman Old Style" w:hAnsi="Bookman Old Style" w:cs="Arial"/>
        </w:rPr>
        <w:t>, 23-26.</w:t>
      </w:r>
    </w:p>
    <w:p w:rsidR="009A2EE2" w:rsidRPr="003F1A8D" w:rsidRDefault="009A2EE2" w:rsidP="00235985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 xml:space="preserve">8. </w:t>
      </w:r>
      <w:r w:rsidRPr="003F1A8D">
        <w:rPr>
          <w:rFonts w:ascii="Bookman Old Style" w:hAnsi="Bookman Old Style" w:cs="Arial"/>
          <w:color w:val="000000"/>
        </w:rPr>
        <w:tab/>
      </w:r>
      <w:r w:rsidRPr="003F1A8D">
        <w:rPr>
          <w:rFonts w:ascii="Bookman Old Style" w:hAnsi="Bookman Old Style" w:cs="Arial"/>
        </w:rPr>
        <w:t>Reactivity of Pyridine-2</w:t>
      </w:r>
      <w:proofErr w:type="gramStart"/>
      <w:r w:rsidRPr="003F1A8D">
        <w:rPr>
          <w:rFonts w:ascii="Bookman Old Style" w:hAnsi="Bookman Old Style" w:cs="Arial"/>
        </w:rPr>
        <w:t>,4,6</w:t>
      </w:r>
      <w:proofErr w:type="gramEnd"/>
      <w:r w:rsidRPr="003F1A8D">
        <w:rPr>
          <w:rFonts w:ascii="Bookman Old Style" w:hAnsi="Bookman Old Style" w:cs="Arial"/>
        </w:rPr>
        <w:t>-tricarboxylic Acid Toward  Zn(II) Salts Under Different Reaction Conditions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bCs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bCs/>
          <w:color w:val="000000"/>
        </w:rPr>
        <w:t>Sujit K. Ghosh</w:t>
      </w:r>
      <w:r w:rsidRPr="003F1A8D">
        <w:rPr>
          <w:rFonts w:ascii="Bookman Old Style" w:hAnsi="Bookman Old Style" w:cs="Arial"/>
          <w:color w:val="000000"/>
        </w:rPr>
        <w:t xml:space="preserve">, G. </w:t>
      </w:r>
      <w:proofErr w:type="spellStart"/>
      <w:r w:rsidRPr="003F1A8D">
        <w:rPr>
          <w:rFonts w:ascii="Bookman Old Style" w:hAnsi="Bookman Old Style" w:cs="Arial"/>
          <w:color w:val="000000"/>
        </w:rPr>
        <w:t>Savitha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 xml:space="preserve"> Chem</w:t>
      </w:r>
      <w:r w:rsidRPr="003F1A8D">
        <w:rPr>
          <w:rFonts w:ascii="Bookman Old Style" w:hAnsi="Bookman Old Style" w:cs="Arial"/>
          <w:bCs/>
          <w:i/>
          <w:iCs/>
          <w:color w:val="000000"/>
        </w:rPr>
        <w:t>.</w:t>
      </w:r>
      <w:r w:rsidRPr="003F1A8D">
        <w:rPr>
          <w:rFonts w:ascii="Bookman Old Style" w:hAnsi="Bookman Old Style" w:cs="Arial"/>
          <w:b/>
          <w:i/>
          <w:iCs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bCs/>
          <w:color w:val="000000"/>
        </w:rPr>
        <w:t xml:space="preserve">2004, </w:t>
      </w:r>
      <w:r w:rsidRPr="003F1A8D">
        <w:rPr>
          <w:rFonts w:ascii="Bookman Old Style" w:hAnsi="Bookman Old Style" w:cs="Arial"/>
          <w:i/>
          <w:iCs/>
          <w:color w:val="000000"/>
        </w:rPr>
        <w:t>43</w:t>
      </w:r>
      <w:r w:rsidRPr="003F1A8D">
        <w:rPr>
          <w:rFonts w:ascii="Bookman Old Style" w:hAnsi="Bookman Old Style" w:cs="Arial"/>
          <w:b/>
          <w:bCs/>
          <w:color w:val="000000"/>
        </w:rPr>
        <w:t xml:space="preserve">, </w:t>
      </w:r>
      <w:r w:rsidRPr="003F1A8D">
        <w:rPr>
          <w:rFonts w:ascii="Bookman Old Style" w:hAnsi="Bookman Old Style" w:cs="Arial"/>
          <w:color w:val="000000"/>
        </w:rPr>
        <w:t xml:space="preserve">5495-5497. 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ab/>
      </w: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>7.</w:t>
      </w:r>
      <w:r w:rsidRPr="003F1A8D">
        <w:rPr>
          <w:rFonts w:ascii="Bookman Old Style" w:hAnsi="Bookman Old Style" w:cs="Arial"/>
        </w:rPr>
        <w:tab/>
        <w:t xml:space="preserve">Metal-Organic Framework Structures of </w:t>
      </w:r>
      <w:proofErr w:type="gramStart"/>
      <w:r w:rsidRPr="003F1A8D">
        <w:rPr>
          <w:rFonts w:ascii="Bookman Old Style" w:hAnsi="Bookman Old Style" w:cs="Arial"/>
        </w:rPr>
        <w:t>Cu(</w:t>
      </w:r>
      <w:proofErr w:type="gramEnd"/>
      <w:r w:rsidRPr="003F1A8D">
        <w:rPr>
          <w:rFonts w:ascii="Bookman Old Style" w:hAnsi="Bookman Old Style" w:cs="Arial"/>
        </w:rPr>
        <w:t xml:space="preserve">II) with Pyridine-2,6-dicarboxylate and Different Spacers: Identification of a Metal Bound Acyclic Water Tetramer 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bCs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bCs/>
          <w:color w:val="000000"/>
        </w:rPr>
        <w:t xml:space="preserve">Sujit K. </w:t>
      </w:r>
      <w:proofErr w:type="gramStart"/>
      <w:r w:rsidRPr="003F1A8D">
        <w:rPr>
          <w:rFonts w:ascii="Bookman Old Style" w:hAnsi="Bookman Old Style" w:cs="Arial"/>
          <w:b/>
          <w:bCs/>
          <w:color w:val="000000"/>
        </w:rPr>
        <w:t>Ghosh</w:t>
      </w:r>
      <w:r w:rsidRPr="003F1A8D">
        <w:rPr>
          <w:rFonts w:ascii="Bookman Old Style" w:hAnsi="Bookman Old Style" w:cs="Arial"/>
          <w:color w:val="000000"/>
        </w:rPr>
        <w:t xml:space="preserve"> ,</w:t>
      </w:r>
      <w:proofErr w:type="gramEnd"/>
      <w:r w:rsidRPr="003F1A8D">
        <w:rPr>
          <w:rFonts w:ascii="Bookman Old Style" w:hAnsi="Bookman Old Style" w:cs="Arial"/>
          <w:color w:val="000000"/>
        </w:rPr>
        <w:t xml:space="preserve"> J. </w:t>
      </w:r>
      <w:proofErr w:type="spellStart"/>
      <w:r w:rsidRPr="003F1A8D">
        <w:rPr>
          <w:rFonts w:ascii="Bookman Old Style" w:hAnsi="Bookman Old Style" w:cs="Arial"/>
          <w:color w:val="000000"/>
        </w:rPr>
        <w:t>Ribas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and </w:t>
      </w:r>
      <w:proofErr w:type="spellStart"/>
      <w:r w:rsidRPr="003F1A8D">
        <w:rPr>
          <w:rFonts w:ascii="Bookman Old Style" w:hAnsi="Bookman Old Style" w:cs="Arial"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  <w:bCs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>CyrstEngCommun</w:t>
      </w:r>
      <w:proofErr w:type="spellEnd"/>
      <w:r w:rsidRPr="003F1A8D">
        <w:rPr>
          <w:rFonts w:ascii="Bookman Old Style" w:hAnsi="Bookman Old Style" w:cs="Arial"/>
          <w:bCs/>
          <w:i/>
          <w:iCs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bCs/>
          <w:i/>
          <w:iCs/>
          <w:color w:val="000000"/>
        </w:rPr>
        <w:t xml:space="preserve"> </w:t>
      </w:r>
      <w:r w:rsidRPr="003F1A8D">
        <w:rPr>
          <w:rFonts w:ascii="Bookman Old Style" w:hAnsi="Bookman Old Style" w:cs="Arial"/>
          <w:b/>
          <w:bCs/>
          <w:color w:val="000000"/>
        </w:rPr>
        <w:t>2004</w:t>
      </w:r>
      <w:proofErr w:type="gramEnd"/>
      <w:r w:rsidRPr="003F1A8D">
        <w:rPr>
          <w:rFonts w:ascii="Bookman Old Style" w:hAnsi="Bookman Old Style" w:cs="Arial"/>
          <w:b/>
          <w:bCs/>
          <w:color w:val="000000"/>
        </w:rPr>
        <w:t xml:space="preserve">, </w:t>
      </w:r>
      <w:r w:rsidRPr="003F1A8D">
        <w:rPr>
          <w:rFonts w:ascii="Bookman Old Style" w:hAnsi="Bookman Old Style" w:cs="Arial"/>
          <w:i/>
          <w:iCs/>
          <w:color w:val="000000"/>
        </w:rPr>
        <w:t>6</w:t>
      </w:r>
      <w:r w:rsidRPr="003F1A8D">
        <w:rPr>
          <w:rFonts w:ascii="Bookman Old Style" w:hAnsi="Bookman Old Style" w:cs="Arial"/>
          <w:b/>
          <w:bCs/>
          <w:color w:val="000000"/>
        </w:rPr>
        <w:t xml:space="preserve">, </w:t>
      </w:r>
      <w:r w:rsidRPr="003F1A8D">
        <w:rPr>
          <w:rFonts w:ascii="Bookman Old Style" w:hAnsi="Bookman Old Style" w:cs="Arial"/>
          <w:color w:val="000000"/>
        </w:rPr>
        <w:t>250-256</w:t>
      </w:r>
      <w:r w:rsidRPr="003F1A8D">
        <w:rPr>
          <w:rFonts w:ascii="Bookman Old Style" w:hAnsi="Bookman Old Style" w:cs="Arial"/>
          <w:bCs/>
          <w:color w:val="000000"/>
        </w:rPr>
        <w:t>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  <w:bCs/>
          <w:color w:val="000000"/>
        </w:rPr>
      </w:pPr>
    </w:p>
    <w:p w:rsidR="009A2EE2" w:rsidRPr="003F1A8D" w:rsidRDefault="009A2EE2" w:rsidP="00235985">
      <w:pPr>
        <w:autoSpaceDE w:val="0"/>
        <w:autoSpaceDN w:val="0"/>
        <w:adjustRightInd w:val="0"/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Cs/>
          <w:iCs/>
          <w:color w:val="000000"/>
        </w:rPr>
        <w:t>6.</w:t>
      </w:r>
      <w:r w:rsidRPr="003F1A8D">
        <w:rPr>
          <w:rFonts w:ascii="Bookman Old Style" w:hAnsi="Bookman Old Style" w:cs="Arial"/>
          <w:bCs/>
          <w:iCs/>
          <w:color w:val="000000"/>
        </w:rPr>
        <w:tab/>
      </w:r>
      <w:r w:rsidRPr="003F1A8D">
        <w:rPr>
          <w:rFonts w:ascii="Bookman Old Style" w:hAnsi="Bookman Old Style" w:cs="Arial"/>
        </w:rPr>
        <w:t xml:space="preserve">Studies of </w:t>
      </w:r>
      <w:proofErr w:type="spellStart"/>
      <w:r w:rsidRPr="003F1A8D">
        <w:rPr>
          <w:rFonts w:ascii="Bookman Old Style" w:hAnsi="Bookman Old Style" w:cs="Arial"/>
        </w:rPr>
        <w:t>Amphiphiles</w:t>
      </w:r>
      <w:proofErr w:type="spellEnd"/>
      <w:r w:rsidRPr="003F1A8D">
        <w:rPr>
          <w:rFonts w:ascii="Bookman Old Style" w:hAnsi="Bookman Old Style" w:cs="Arial"/>
        </w:rPr>
        <w:t xml:space="preserve"> with </w:t>
      </w:r>
      <w:proofErr w:type="spellStart"/>
      <w:r w:rsidRPr="003F1A8D">
        <w:rPr>
          <w:rFonts w:ascii="Bookman Old Style" w:hAnsi="Bookman Old Style" w:cs="Arial"/>
        </w:rPr>
        <w:t>Cryptand</w:t>
      </w:r>
      <w:proofErr w:type="spellEnd"/>
      <w:r w:rsidRPr="003F1A8D">
        <w:rPr>
          <w:rFonts w:ascii="Bookman Old Style" w:hAnsi="Bookman Old Style" w:cs="Arial"/>
        </w:rPr>
        <w:t xml:space="preserve"> </w:t>
      </w:r>
      <w:proofErr w:type="spellStart"/>
      <w:r w:rsidRPr="003F1A8D">
        <w:rPr>
          <w:rFonts w:ascii="Bookman Old Style" w:hAnsi="Bookman Old Style" w:cs="Arial"/>
        </w:rPr>
        <w:t>Headgroup</w:t>
      </w:r>
      <w:proofErr w:type="spellEnd"/>
      <w:r w:rsidRPr="003F1A8D">
        <w:rPr>
          <w:rFonts w:ascii="Bookman Old Style" w:hAnsi="Bookman Old Style" w:cs="Arial"/>
        </w:rPr>
        <w:t xml:space="preserve"> at the Air-Water Interface</w:t>
      </w:r>
    </w:p>
    <w:p w:rsidR="00C47334" w:rsidRDefault="00C47334" w:rsidP="00235985">
      <w:pPr>
        <w:pStyle w:val="BodyText3"/>
        <w:ind w:left="720"/>
        <w:rPr>
          <w:rFonts w:ascii="Bookman Old Style" w:hAnsi="Bookman Old Style" w:cs="Arial"/>
          <w:sz w:val="24"/>
          <w:szCs w:val="24"/>
        </w:rPr>
      </w:pPr>
    </w:p>
    <w:p w:rsidR="009A2EE2" w:rsidRPr="003F1A8D" w:rsidRDefault="009A2EE2" w:rsidP="00235985">
      <w:pPr>
        <w:pStyle w:val="BodyText3"/>
        <w:ind w:left="72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spellStart"/>
      <w:proofErr w:type="gramStart"/>
      <w:r w:rsidRPr="003F1A8D">
        <w:rPr>
          <w:rFonts w:ascii="Bookman Old Style" w:hAnsi="Bookman Old Style" w:cs="Arial"/>
          <w:sz w:val="24"/>
          <w:szCs w:val="24"/>
        </w:rPr>
        <w:t>Punam</w:t>
      </w:r>
      <w:proofErr w:type="spellEnd"/>
      <w:r w:rsidRPr="003F1A8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F1A8D">
        <w:rPr>
          <w:rFonts w:ascii="Bookman Old Style" w:hAnsi="Bookman Old Style" w:cs="Arial"/>
          <w:sz w:val="24"/>
          <w:szCs w:val="24"/>
        </w:rPr>
        <w:t>Tripathi</w:t>
      </w:r>
      <w:proofErr w:type="spellEnd"/>
      <w:r w:rsidRPr="003F1A8D">
        <w:rPr>
          <w:rFonts w:ascii="Bookman Old Style" w:hAnsi="Bookman Old Style" w:cs="Arial"/>
          <w:sz w:val="24"/>
          <w:szCs w:val="24"/>
        </w:rPr>
        <w:t xml:space="preserve">, </w:t>
      </w:r>
      <w:r w:rsidRPr="003F1A8D">
        <w:rPr>
          <w:rFonts w:ascii="Bookman Old Style" w:hAnsi="Bookman Old Style" w:cs="Arial"/>
          <w:b/>
          <w:bCs/>
          <w:sz w:val="24"/>
          <w:szCs w:val="24"/>
        </w:rPr>
        <w:t>Sujit K. Ghosh</w:t>
      </w:r>
      <w:r w:rsidRPr="003F1A8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3F1A8D">
        <w:rPr>
          <w:rFonts w:ascii="Bookman Old Style" w:hAnsi="Bookman Old Style" w:cs="Arial"/>
          <w:sz w:val="24"/>
          <w:szCs w:val="24"/>
        </w:rPr>
        <w:t>Parimal</w:t>
      </w:r>
      <w:proofErr w:type="spellEnd"/>
      <w:r w:rsidRPr="003F1A8D">
        <w:rPr>
          <w:rFonts w:ascii="Bookman Old Style" w:hAnsi="Bookman Old Style" w:cs="Arial"/>
          <w:sz w:val="24"/>
          <w:szCs w:val="24"/>
        </w:rPr>
        <w:t xml:space="preserve"> K. </w:t>
      </w:r>
      <w:proofErr w:type="spellStart"/>
      <w:r w:rsidRPr="003F1A8D">
        <w:rPr>
          <w:rFonts w:ascii="Bookman Old Style" w:hAnsi="Bookman Old Style" w:cs="Arial"/>
          <w:sz w:val="24"/>
          <w:szCs w:val="24"/>
        </w:rPr>
        <w:t>Bharadwaj</w:t>
      </w:r>
      <w:proofErr w:type="spellEnd"/>
      <w:r w:rsidRPr="003F1A8D">
        <w:rPr>
          <w:rFonts w:ascii="Bookman Old Style" w:hAnsi="Bookman Old Style" w:cs="Arial"/>
          <w:sz w:val="24"/>
          <w:szCs w:val="24"/>
        </w:rPr>
        <w:t xml:space="preserve"> and Ram </w:t>
      </w:r>
      <w:proofErr w:type="spellStart"/>
      <w:r w:rsidRPr="003F1A8D">
        <w:rPr>
          <w:rFonts w:ascii="Bookman Old Style" w:hAnsi="Bookman Old Style" w:cs="Arial"/>
          <w:sz w:val="24"/>
          <w:szCs w:val="24"/>
        </w:rPr>
        <w:t>Adhar</w:t>
      </w:r>
      <w:proofErr w:type="spellEnd"/>
      <w:r w:rsidRPr="003F1A8D">
        <w:rPr>
          <w:rFonts w:ascii="Bookman Old Style" w:hAnsi="Bookman Old Style" w:cs="Arial"/>
          <w:sz w:val="24"/>
          <w:szCs w:val="24"/>
        </w:rPr>
        <w:t xml:space="preserve"> Singh </w:t>
      </w:r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 xml:space="preserve">Proc. Indian </w:t>
      </w:r>
      <w:proofErr w:type="spellStart"/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>Natn</w:t>
      </w:r>
      <w:proofErr w:type="spellEnd"/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>.</w:t>
      </w:r>
      <w:proofErr w:type="gramEnd"/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 xml:space="preserve"> </w:t>
      </w:r>
      <w:proofErr w:type="gramStart"/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>Sci. Acad</w:t>
      </w:r>
      <w:r w:rsidRPr="003F1A8D">
        <w:rPr>
          <w:rFonts w:ascii="Bookman Old Style" w:hAnsi="Bookman Old Style" w:cs="Arial"/>
          <w:i/>
          <w:iCs/>
          <w:sz w:val="24"/>
          <w:szCs w:val="24"/>
        </w:rPr>
        <w:t xml:space="preserve">. </w:t>
      </w:r>
      <w:r w:rsidRPr="003F1A8D">
        <w:rPr>
          <w:rFonts w:ascii="Bookman Old Style" w:hAnsi="Bookman Old Style" w:cs="Arial"/>
          <w:b/>
          <w:bCs/>
          <w:sz w:val="24"/>
          <w:szCs w:val="24"/>
        </w:rPr>
        <w:t xml:space="preserve">2004, </w:t>
      </w:r>
      <w:r w:rsidRPr="003F1A8D">
        <w:rPr>
          <w:rFonts w:ascii="Bookman Old Style" w:hAnsi="Bookman Old Style" w:cs="Arial"/>
          <w:b/>
          <w:sz w:val="24"/>
          <w:szCs w:val="24"/>
        </w:rPr>
        <w:t>A</w:t>
      </w:r>
      <w:r w:rsidRPr="003F1A8D"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 w:rsidRPr="003F1A8D">
        <w:rPr>
          <w:rFonts w:ascii="Bookman Old Style" w:hAnsi="Bookman Old Style" w:cs="Arial"/>
          <w:i/>
          <w:iCs/>
          <w:sz w:val="24"/>
          <w:szCs w:val="24"/>
        </w:rPr>
        <w:t>70</w:t>
      </w:r>
      <w:r w:rsidRPr="003F1A8D"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 w:rsidRPr="003F1A8D">
        <w:rPr>
          <w:rFonts w:ascii="Bookman Old Style" w:hAnsi="Bookman Old Style" w:cs="Arial"/>
          <w:sz w:val="24"/>
          <w:szCs w:val="24"/>
        </w:rPr>
        <w:t xml:space="preserve">383-389 </w:t>
      </w:r>
      <w:r w:rsidRPr="003F1A8D">
        <w:rPr>
          <w:rFonts w:ascii="Bookman Old Style" w:hAnsi="Bookman Old Style" w:cs="Arial"/>
          <w:bCs/>
          <w:color w:val="000000"/>
          <w:sz w:val="24"/>
          <w:szCs w:val="24"/>
        </w:rPr>
        <w:t>(Special Issue).</w:t>
      </w:r>
      <w:proofErr w:type="gramEnd"/>
    </w:p>
    <w:p w:rsidR="009A2EE2" w:rsidRPr="003F1A8D" w:rsidRDefault="009A2EE2" w:rsidP="00235985">
      <w:pPr>
        <w:pStyle w:val="BodyText3"/>
        <w:ind w:left="720"/>
        <w:rPr>
          <w:rFonts w:ascii="Bookman Old Style" w:hAnsi="Bookman Old Style" w:cs="Arial"/>
          <w:color w:val="000000"/>
          <w:sz w:val="24"/>
          <w:szCs w:val="24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>5.</w:t>
      </w:r>
      <w:r w:rsidRPr="003F1A8D">
        <w:rPr>
          <w:rFonts w:ascii="Bookman Old Style" w:hAnsi="Bookman Old Style" w:cs="Arial"/>
        </w:rPr>
        <w:tab/>
        <w:t xml:space="preserve">Puckered Boat-Shaped </w:t>
      </w:r>
      <w:proofErr w:type="spellStart"/>
      <w:r w:rsidRPr="003F1A8D">
        <w:rPr>
          <w:rFonts w:ascii="Bookman Old Style" w:hAnsi="Bookman Old Style" w:cs="Arial"/>
        </w:rPr>
        <w:t>Hexameric</w:t>
      </w:r>
      <w:proofErr w:type="spellEnd"/>
      <w:r w:rsidRPr="003F1A8D">
        <w:rPr>
          <w:rFonts w:ascii="Bookman Old Style" w:hAnsi="Bookman Old Style" w:cs="Arial"/>
        </w:rPr>
        <w:t xml:space="preserve"> Water Clusters Stabilize a 3D Metal-Organic    </w:t>
      </w:r>
      <w:r w:rsidRPr="003F1A8D">
        <w:rPr>
          <w:rFonts w:ascii="Bookman Old Style" w:hAnsi="Bookman Old Style" w:cs="Arial"/>
        </w:rPr>
        <w:tab/>
        <w:t>Framework Structure Built from Cu(II) and Benzene-1,2,4,5-tetracarboxylic Acid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  <w:bCs/>
          <w:color w:val="000000"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b/>
          <w:bCs/>
          <w:color w:val="000000"/>
        </w:rPr>
        <w:t xml:space="preserve">Sujit K. Ghosh </w:t>
      </w:r>
      <w:r w:rsidRPr="003F1A8D">
        <w:rPr>
          <w:rFonts w:ascii="Bookman Old Style" w:hAnsi="Bookman Old Style" w:cs="Arial"/>
          <w:color w:val="000000"/>
        </w:rPr>
        <w:t xml:space="preserve">and </w:t>
      </w:r>
      <w:proofErr w:type="spellStart"/>
      <w:r w:rsidRPr="003F1A8D">
        <w:rPr>
          <w:rFonts w:ascii="Bookman Old Style" w:hAnsi="Bookman Old Style" w:cs="Arial"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color w:val="000000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b/>
          <w:bCs/>
          <w:i/>
          <w:iCs/>
          <w:color w:val="000000"/>
        </w:rPr>
        <w:t xml:space="preserve"> Chem</w:t>
      </w:r>
      <w:r w:rsidRPr="003F1A8D">
        <w:rPr>
          <w:rFonts w:ascii="Bookman Old Style" w:hAnsi="Bookman Old Style" w:cs="Arial"/>
          <w:bCs/>
          <w:i/>
          <w:iCs/>
          <w:color w:val="000000"/>
        </w:rPr>
        <w:t>.</w:t>
      </w:r>
      <w:r w:rsidRPr="003F1A8D">
        <w:rPr>
          <w:rFonts w:ascii="Bookman Old Style" w:hAnsi="Bookman Old Style" w:cs="Arial"/>
          <w:b/>
          <w:bCs/>
          <w:color w:val="000000"/>
        </w:rPr>
        <w:t xml:space="preserve"> 2004, </w:t>
      </w:r>
      <w:r w:rsidRPr="003F1A8D">
        <w:rPr>
          <w:rFonts w:ascii="Bookman Old Style" w:hAnsi="Bookman Old Style" w:cs="Arial"/>
          <w:i/>
          <w:iCs/>
          <w:color w:val="000000"/>
        </w:rPr>
        <w:t>43</w:t>
      </w:r>
      <w:r w:rsidRPr="003F1A8D">
        <w:rPr>
          <w:rFonts w:ascii="Bookman Old Style" w:hAnsi="Bookman Old Style" w:cs="Arial"/>
          <w:b/>
          <w:bCs/>
          <w:color w:val="000000"/>
        </w:rPr>
        <w:t xml:space="preserve">, </w:t>
      </w:r>
      <w:r w:rsidRPr="003F1A8D">
        <w:rPr>
          <w:rFonts w:ascii="Bookman Old Style" w:hAnsi="Bookman Old Style" w:cs="Arial"/>
          <w:color w:val="000000"/>
        </w:rPr>
        <w:t>5180-5182.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>4.</w:t>
      </w:r>
      <w:r w:rsidRPr="003F1A8D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</w:rPr>
        <w:tab/>
        <w:t xml:space="preserve">Structure of a Discrete </w:t>
      </w:r>
      <w:proofErr w:type="spellStart"/>
      <w:r w:rsidRPr="003F1A8D">
        <w:rPr>
          <w:rFonts w:ascii="Bookman Old Style" w:hAnsi="Bookman Old Style" w:cs="Arial"/>
        </w:rPr>
        <w:t>Hexadecameric</w:t>
      </w:r>
      <w:proofErr w:type="spellEnd"/>
      <w:r w:rsidRPr="003F1A8D">
        <w:rPr>
          <w:rFonts w:ascii="Bookman Old Style" w:hAnsi="Bookman Old Style" w:cs="Arial"/>
        </w:rPr>
        <w:t xml:space="preserve"> Water Cluster in a Metal-</w:t>
      </w:r>
      <w:r w:rsidR="00235985">
        <w:rPr>
          <w:rFonts w:ascii="Bookman Old Style" w:hAnsi="Bookman Old Style" w:cs="Arial"/>
        </w:rPr>
        <w:t xml:space="preserve">Organic Framework </w:t>
      </w:r>
      <w:r w:rsidRPr="003F1A8D">
        <w:rPr>
          <w:rFonts w:ascii="Bookman Old Style" w:hAnsi="Bookman Old Style" w:cs="Arial"/>
        </w:rPr>
        <w:t>Structure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/>
          <w:bCs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  <w:bCs/>
        </w:rPr>
        <w:t>Sujit K. Ghosh</w:t>
      </w:r>
      <w:r w:rsidRPr="003F1A8D">
        <w:rPr>
          <w:rFonts w:ascii="Bookman Old Style" w:hAnsi="Bookman Old Style" w:cs="Arial"/>
        </w:rPr>
        <w:t xml:space="preserve"> and </w:t>
      </w:r>
      <w:proofErr w:type="spellStart"/>
      <w:r w:rsidRPr="003F1A8D">
        <w:rPr>
          <w:rFonts w:ascii="Bookman Old Style" w:hAnsi="Bookman Old Style" w:cs="Arial"/>
        </w:rPr>
        <w:t>Parimal</w:t>
      </w:r>
      <w:proofErr w:type="spellEnd"/>
      <w:r w:rsidRPr="003F1A8D">
        <w:rPr>
          <w:rFonts w:ascii="Bookman Old Style" w:hAnsi="Bookman Old Style" w:cs="Arial"/>
        </w:rPr>
        <w:t xml:space="preserve"> K. </w:t>
      </w:r>
      <w:proofErr w:type="spellStart"/>
      <w:r w:rsidRPr="003F1A8D">
        <w:rPr>
          <w:rFonts w:ascii="Bookman Old Style" w:hAnsi="Bookman Old Style" w:cs="Arial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bCs/>
          <w:i/>
        </w:rPr>
        <w:t>Inorg</w:t>
      </w:r>
      <w:proofErr w:type="spellEnd"/>
      <w:r w:rsidRPr="003F1A8D">
        <w:rPr>
          <w:rFonts w:ascii="Bookman Old Style" w:hAnsi="Bookman Old Style" w:cs="Arial"/>
          <w:b/>
          <w:bCs/>
          <w:i/>
        </w:rPr>
        <w:t>.</w:t>
      </w:r>
      <w:proofErr w:type="gramEnd"/>
      <w:r w:rsidRPr="003F1A8D">
        <w:rPr>
          <w:rFonts w:ascii="Bookman Old Style" w:hAnsi="Bookman Old Style" w:cs="Arial"/>
          <w:b/>
          <w:bCs/>
          <w:i/>
        </w:rPr>
        <w:t xml:space="preserve"> Chem</w:t>
      </w:r>
      <w:r w:rsidRPr="003F1A8D">
        <w:rPr>
          <w:rFonts w:ascii="Bookman Old Style" w:hAnsi="Bookman Old Style" w:cs="Arial"/>
          <w:bCs/>
          <w:i/>
        </w:rPr>
        <w:t>.</w:t>
      </w:r>
      <w:r w:rsidRPr="003F1A8D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  <w:b/>
          <w:bCs/>
        </w:rPr>
        <w:t xml:space="preserve">2004, </w:t>
      </w:r>
      <w:r w:rsidRPr="003F1A8D">
        <w:rPr>
          <w:rFonts w:ascii="Bookman Old Style" w:hAnsi="Bookman Old Style" w:cs="Arial"/>
          <w:i/>
        </w:rPr>
        <w:t>43</w:t>
      </w:r>
      <w:r w:rsidRPr="003F1A8D">
        <w:rPr>
          <w:rFonts w:ascii="Bookman Old Style" w:hAnsi="Bookman Old Style" w:cs="Arial"/>
          <w:b/>
          <w:bCs/>
        </w:rPr>
        <w:t xml:space="preserve">, </w:t>
      </w:r>
      <w:r w:rsidRPr="003F1A8D">
        <w:rPr>
          <w:rFonts w:ascii="Bookman Old Style" w:hAnsi="Bookman Old Style" w:cs="Arial"/>
        </w:rPr>
        <w:t>4887-4889.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color w:val="000000"/>
        </w:rPr>
      </w:pPr>
      <w:r w:rsidRPr="003F1A8D">
        <w:rPr>
          <w:rFonts w:ascii="Bookman Old Style" w:hAnsi="Bookman Old Style" w:cs="Arial"/>
          <w:color w:val="000000"/>
        </w:rPr>
        <w:tab/>
      </w: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color w:val="000000"/>
        </w:rPr>
        <w:t>3.</w:t>
      </w:r>
      <w:r w:rsidRPr="003F1A8D">
        <w:rPr>
          <w:rFonts w:ascii="Bookman Old Style" w:hAnsi="Bookman Old Style" w:cs="Arial"/>
          <w:color w:val="000000"/>
        </w:rPr>
        <w:tab/>
      </w:r>
      <w:r w:rsidRPr="003F1A8D">
        <w:rPr>
          <w:rFonts w:ascii="Bookman Old Style" w:hAnsi="Bookman Old Style" w:cs="Arial"/>
        </w:rPr>
        <w:t xml:space="preserve">Self-assembly of Lanthanide </w:t>
      </w:r>
      <w:proofErr w:type="spellStart"/>
      <w:r w:rsidRPr="003F1A8D">
        <w:rPr>
          <w:rFonts w:ascii="Bookman Old Style" w:hAnsi="Bookman Old Style" w:cs="Arial"/>
        </w:rPr>
        <w:t>Helicate</w:t>
      </w:r>
      <w:proofErr w:type="spellEnd"/>
      <w:r w:rsidRPr="003F1A8D">
        <w:rPr>
          <w:rFonts w:ascii="Bookman Old Style" w:hAnsi="Bookman Old Style" w:cs="Arial"/>
        </w:rPr>
        <w:t xml:space="preserve"> Coordination Polymers into 3D    </w:t>
      </w:r>
      <w:r w:rsidRPr="003F1A8D">
        <w:rPr>
          <w:rFonts w:ascii="Bookman Old Style" w:hAnsi="Bookman Old Style" w:cs="Arial"/>
        </w:rPr>
        <w:tab/>
        <w:t>Metal-Organic Framework Structures</w:t>
      </w:r>
    </w:p>
    <w:p w:rsidR="00235985" w:rsidRDefault="00235985" w:rsidP="00235985">
      <w:pPr>
        <w:ind w:firstLine="720"/>
        <w:jc w:val="both"/>
        <w:rPr>
          <w:rFonts w:ascii="Bookman Old Style" w:hAnsi="Bookman Old Style" w:cs="Arial"/>
          <w:b/>
        </w:rPr>
      </w:pP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/>
        </w:rPr>
        <w:t xml:space="preserve">Sujit K. Ghosh </w:t>
      </w:r>
      <w:r w:rsidRPr="003F1A8D">
        <w:rPr>
          <w:rFonts w:ascii="Bookman Old Style" w:hAnsi="Bookman Old Style" w:cs="Arial"/>
        </w:rPr>
        <w:t xml:space="preserve">and </w:t>
      </w:r>
      <w:proofErr w:type="spellStart"/>
      <w:r w:rsidRPr="003F1A8D">
        <w:rPr>
          <w:rFonts w:ascii="Bookman Old Style" w:hAnsi="Bookman Old Style" w:cs="Arial"/>
        </w:rPr>
        <w:t>Parimal</w:t>
      </w:r>
      <w:proofErr w:type="spellEnd"/>
      <w:r w:rsidRPr="003F1A8D">
        <w:rPr>
          <w:rFonts w:ascii="Bookman Old Style" w:hAnsi="Bookman Old Style" w:cs="Arial"/>
        </w:rPr>
        <w:t xml:space="preserve"> K. </w:t>
      </w:r>
      <w:proofErr w:type="spellStart"/>
      <w:r w:rsidRPr="003F1A8D">
        <w:rPr>
          <w:rFonts w:ascii="Bookman Old Style" w:hAnsi="Bookman Old Style" w:cs="Arial"/>
        </w:rPr>
        <w:t>Bharadwaj</w:t>
      </w:r>
      <w:proofErr w:type="spellEnd"/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3F1A8D">
        <w:rPr>
          <w:rFonts w:ascii="Bookman Old Style" w:hAnsi="Bookman Old Style" w:cs="Arial"/>
          <w:b/>
          <w:i/>
        </w:rPr>
        <w:t>Inorg</w:t>
      </w:r>
      <w:proofErr w:type="spellEnd"/>
      <w:r w:rsidRPr="003F1A8D">
        <w:rPr>
          <w:rFonts w:ascii="Bookman Old Style" w:hAnsi="Bookman Old Style" w:cs="Arial"/>
          <w:b/>
          <w:i/>
        </w:rPr>
        <w:t>.</w:t>
      </w:r>
      <w:proofErr w:type="gramEnd"/>
      <w:r w:rsidRPr="003F1A8D">
        <w:rPr>
          <w:rFonts w:ascii="Bookman Old Style" w:hAnsi="Bookman Old Style" w:cs="Arial"/>
          <w:b/>
          <w:i/>
        </w:rPr>
        <w:t xml:space="preserve"> Chem</w:t>
      </w:r>
      <w:r w:rsidRPr="003F1A8D">
        <w:rPr>
          <w:rFonts w:ascii="Bookman Old Style" w:hAnsi="Bookman Old Style" w:cs="Arial"/>
          <w:i/>
        </w:rPr>
        <w:t>.</w:t>
      </w:r>
      <w:r w:rsidRPr="003F1A8D">
        <w:rPr>
          <w:rFonts w:ascii="Bookman Old Style" w:hAnsi="Bookman Old Style" w:cs="Arial"/>
        </w:rPr>
        <w:t xml:space="preserve"> </w:t>
      </w:r>
      <w:r w:rsidRPr="003F1A8D">
        <w:rPr>
          <w:rFonts w:ascii="Bookman Old Style" w:hAnsi="Bookman Old Style" w:cs="Arial"/>
          <w:b/>
        </w:rPr>
        <w:t>2004</w:t>
      </w:r>
      <w:r w:rsidRPr="003F1A8D">
        <w:rPr>
          <w:rFonts w:ascii="Bookman Old Style" w:hAnsi="Bookman Old Style" w:cs="Arial"/>
        </w:rPr>
        <w:t xml:space="preserve">, </w:t>
      </w:r>
      <w:r w:rsidRPr="003F1A8D">
        <w:rPr>
          <w:rFonts w:ascii="Bookman Old Style" w:hAnsi="Bookman Old Style" w:cs="Arial"/>
          <w:i/>
        </w:rPr>
        <w:t>43</w:t>
      </w:r>
      <w:r w:rsidRPr="003F1A8D">
        <w:rPr>
          <w:rFonts w:ascii="Bookman Old Style" w:hAnsi="Bookman Old Style" w:cs="Arial"/>
        </w:rPr>
        <w:t>, 2293-2298.</w:t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  <w:b/>
        </w:rPr>
      </w:pPr>
      <w:r w:rsidRPr="003F1A8D">
        <w:rPr>
          <w:rFonts w:ascii="Bookman Old Style" w:hAnsi="Bookman Old Style" w:cs="Arial"/>
        </w:rPr>
        <w:lastRenderedPageBreak/>
        <w:t>2.</w:t>
      </w:r>
      <w:r w:rsidRPr="003F1A8D">
        <w:rPr>
          <w:rFonts w:ascii="Bookman Old Style" w:hAnsi="Bookman Old Style" w:cs="Arial"/>
        </w:rPr>
        <w:tab/>
      </w:r>
      <w:r w:rsidRPr="003F1A8D">
        <w:rPr>
          <w:rFonts w:ascii="Bookman Old Style" w:hAnsi="Bookman Old Style" w:cs="Arial"/>
          <w:iCs/>
        </w:rPr>
        <w:t xml:space="preserve">A Novel </w:t>
      </w:r>
      <w:proofErr w:type="spellStart"/>
      <w:r w:rsidRPr="003F1A8D">
        <w:rPr>
          <w:rFonts w:ascii="Bookman Old Style" w:hAnsi="Bookman Old Style" w:cs="Arial"/>
          <w:iCs/>
        </w:rPr>
        <w:t>Dodecameric</w:t>
      </w:r>
      <w:proofErr w:type="spellEnd"/>
      <w:r w:rsidRPr="003F1A8D">
        <w:rPr>
          <w:rFonts w:ascii="Bookman Old Style" w:hAnsi="Bookman Old Style" w:cs="Arial"/>
          <w:iCs/>
        </w:rPr>
        <w:t xml:space="preserve"> Water</w:t>
      </w:r>
      <w:r w:rsidRPr="003F1A8D">
        <w:rPr>
          <w:rFonts w:ascii="Bookman Old Style" w:hAnsi="Bookman Old Style" w:cs="Arial"/>
          <w:iCs/>
          <w:vertAlign w:val="subscript"/>
        </w:rPr>
        <w:t xml:space="preserve"> </w:t>
      </w:r>
      <w:r w:rsidRPr="003F1A8D">
        <w:rPr>
          <w:rFonts w:ascii="Bookman Old Style" w:hAnsi="Bookman Old Style" w:cs="Arial"/>
          <w:iCs/>
        </w:rPr>
        <w:t>Cluster Built Around a Cyclic Quasi-</w:t>
      </w:r>
      <w:r w:rsidR="00235985">
        <w:rPr>
          <w:rFonts w:ascii="Bookman Old Style" w:hAnsi="Bookman Old Style" w:cs="Arial"/>
          <w:iCs/>
        </w:rPr>
        <w:t xml:space="preserve">Planar </w:t>
      </w:r>
      <w:proofErr w:type="spellStart"/>
      <w:r w:rsidRPr="003F1A8D">
        <w:rPr>
          <w:rFonts w:ascii="Bookman Old Style" w:hAnsi="Bookman Old Style" w:cs="Arial"/>
          <w:iCs/>
        </w:rPr>
        <w:t>Hexameric</w:t>
      </w:r>
      <w:proofErr w:type="spellEnd"/>
      <w:r w:rsidRPr="003F1A8D">
        <w:rPr>
          <w:rFonts w:ascii="Bookman Old Style" w:hAnsi="Bookman Old Style" w:cs="Arial"/>
          <w:iCs/>
        </w:rPr>
        <w:t xml:space="preserve"> Core in</w:t>
      </w:r>
      <w:r w:rsidR="00235985">
        <w:rPr>
          <w:rFonts w:ascii="Bookman Old Style" w:hAnsi="Bookman Old Style" w:cs="Arial"/>
          <w:iCs/>
        </w:rPr>
        <w:t xml:space="preserve"> </w:t>
      </w:r>
      <w:r w:rsidRPr="003F1A8D">
        <w:rPr>
          <w:rFonts w:ascii="Bookman Old Style" w:hAnsi="Bookman Old Style" w:cs="Arial"/>
          <w:iCs/>
        </w:rPr>
        <w:t xml:space="preserve">an Organic </w:t>
      </w:r>
      <w:proofErr w:type="spellStart"/>
      <w:r w:rsidRPr="003F1A8D">
        <w:rPr>
          <w:rFonts w:ascii="Bookman Old Style" w:hAnsi="Bookman Old Style" w:cs="Arial"/>
          <w:iCs/>
        </w:rPr>
        <w:t>Supramolecular</w:t>
      </w:r>
      <w:proofErr w:type="spellEnd"/>
      <w:r w:rsidRPr="003F1A8D">
        <w:rPr>
          <w:rFonts w:ascii="Bookman Old Style" w:hAnsi="Bookman Old Style" w:cs="Arial"/>
          <w:iCs/>
        </w:rPr>
        <w:t xml:space="preserve"> Complex of </w:t>
      </w:r>
      <w:proofErr w:type="spellStart"/>
      <w:r w:rsidRPr="003F1A8D">
        <w:rPr>
          <w:rFonts w:ascii="Bookman Old Style" w:hAnsi="Bookman Old Style" w:cs="Arial"/>
          <w:iCs/>
        </w:rPr>
        <w:t>Cryptand</w:t>
      </w:r>
      <w:proofErr w:type="spellEnd"/>
      <w:r w:rsidRPr="003F1A8D">
        <w:rPr>
          <w:rFonts w:ascii="Bookman Old Style" w:hAnsi="Bookman Old Style" w:cs="Arial"/>
          <w:b/>
        </w:rPr>
        <w:t xml:space="preserve"> </w:t>
      </w:r>
    </w:p>
    <w:p w:rsidR="009A2EE2" w:rsidRPr="003F1A8D" w:rsidRDefault="009A2EE2" w:rsidP="00235985">
      <w:pPr>
        <w:tabs>
          <w:tab w:val="num" w:pos="281"/>
        </w:tabs>
        <w:jc w:val="both"/>
        <w:rPr>
          <w:rFonts w:ascii="Bookman Old Style" w:hAnsi="Bookman Old Style" w:cs="Arial"/>
          <w:b/>
        </w:rPr>
      </w:pPr>
      <w:r w:rsidRPr="003F1A8D">
        <w:rPr>
          <w:rFonts w:ascii="Bookman Old Style" w:hAnsi="Bookman Old Style" w:cs="Arial"/>
          <w:b/>
        </w:rPr>
        <w:tab/>
      </w:r>
      <w:r w:rsidRPr="003F1A8D">
        <w:rPr>
          <w:rFonts w:ascii="Bookman Old Style" w:hAnsi="Bookman Old Style" w:cs="Arial"/>
          <w:b/>
        </w:rPr>
        <w:tab/>
      </w:r>
    </w:p>
    <w:p w:rsidR="009A2EE2" w:rsidRPr="003F1A8D" w:rsidRDefault="009A2EE2" w:rsidP="00235985">
      <w:pPr>
        <w:tabs>
          <w:tab w:val="num" w:pos="281"/>
        </w:tabs>
        <w:jc w:val="both"/>
        <w:rPr>
          <w:rFonts w:ascii="Bookman Old Style" w:hAnsi="Bookman Old Style" w:cs="Arial"/>
          <w:bCs/>
        </w:rPr>
      </w:pPr>
      <w:r w:rsidRPr="003F1A8D">
        <w:rPr>
          <w:rFonts w:ascii="Bookman Old Style" w:hAnsi="Bookman Old Style" w:cs="Arial"/>
          <w:b/>
        </w:rPr>
        <w:tab/>
      </w:r>
      <w:r w:rsidRPr="003F1A8D">
        <w:rPr>
          <w:rFonts w:ascii="Bookman Old Style" w:hAnsi="Bookman Old Style" w:cs="Arial"/>
          <w:b/>
        </w:rPr>
        <w:tab/>
        <w:t>Sujit K. Ghosh</w:t>
      </w:r>
      <w:r w:rsidRPr="003F1A8D">
        <w:rPr>
          <w:rFonts w:ascii="Bookman Old Style" w:hAnsi="Bookman Old Style" w:cs="Arial"/>
          <w:bCs/>
        </w:rPr>
        <w:t xml:space="preserve"> and </w:t>
      </w:r>
      <w:proofErr w:type="spellStart"/>
      <w:r w:rsidRPr="003F1A8D">
        <w:rPr>
          <w:rFonts w:ascii="Bookman Old Style" w:hAnsi="Bookman Old Style" w:cs="Arial"/>
          <w:bCs/>
        </w:rPr>
        <w:t>Parimal</w:t>
      </w:r>
      <w:proofErr w:type="spellEnd"/>
      <w:r w:rsidRPr="003F1A8D">
        <w:rPr>
          <w:rFonts w:ascii="Bookman Old Style" w:hAnsi="Bookman Old Style" w:cs="Arial"/>
          <w:bCs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</w:rPr>
        <w:t>Bharadwaj</w:t>
      </w:r>
      <w:proofErr w:type="spellEnd"/>
    </w:p>
    <w:p w:rsidR="009A2EE2" w:rsidRPr="003F1A8D" w:rsidRDefault="009A2EE2" w:rsidP="00235985">
      <w:pPr>
        <w:pStyle w:val="BodyText3"/>
        <w:spacing w:after="0"/>
        <w:rPr>
          <w:rFonts w:ascii="Bookman Old Style" w:hAnsi="Bookman Old Style" w:cs="Arial"/>
          <w:bCs/>
          <w:sz w:val="24"/>
          <w:szCs w:val="24"/>
        </w:rPr>
      </w:pPr>
      <w:r w:rsidRPr="003F1A8D">
        <w:rPr>
          <w:rFonts w:ascii="Bookman Old Style" w:hAnsi="Bookman Old Style" w:cs="Arial"/>
          <w:bCs/>
          <w:sz w:val="24"/>
          <w:szCs w:val="24"/>
        </w:rPr>
        <w:tab/>
      </w:r>
      <w:proofErr w:type="spellStart"/>
      <w:proofErr w:type="gramStart"/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>Angew</w:t>
      </w:r>
      <w:proofErr w:type="spellEnd"/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>.</w:t>
      </w:r>
      <w:proofErr w:type="gramEnd"/>
      <w:r w:rsidRPr="003F1A8D">
        <w:rPr>
          <w:rFonts w:ascii="Bookman Old Style" w:hAnsi="Bookman Old Style" w:cs="Arial"/>
          <w:b/>
          <w:i/>
          <w:iCs/>
          <w:sz w:val="24"/>
          <w:szCs w:val="24"/>
        </w:rPr>
        <w:t xml:space="preserve"> Chem. Int. Ed</w:t>
      </w:r>
      <w:r w:rsidRPr="003F1A8D">
        <w:rPr>
          <w:rFonts w:ascii="Bookman Old Style" w:hAnsi="Bookman Old Style" w:cs="Arial"/>
          <w:i/>
          <w:iCs/>
          <w:sz w:val="24"/>
          <w:szCs w:val="24"/>
        </w:rPr>
        <w:t>.</w:t>
      </w:r>
      <w:r w:rsidRPr="003F1A8D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3F1A8D">
        <w:rPr>
          <w:rFonts w:ascii="Bookman Old Style" w:hAnsi="Bookman Old Style" w:cs="Arial"/>
          <w:b/>
          <w:sz w:val="24"/>
          <w:szCs w:val="24"/>
        </w:rPr>
        <w:t>2004</w:t>
      </w:r>
      <w:r w:rsidRPr="003F1A8D">
        <w:rPr>
          <w:rFonts w:ascii="Bookman Old Style" w:hAnsi="Bookman Old Style" w:cs="Arial"/>
          <w:sz w:val="24"/>
          <w:szCs w:val="24"/>
        </w:rPr>
        <w:t xml:space="preserve">, </w:t>
      </w:r>
      <w:r w:rsidRPr="003F1A8D">
        <w:rPr>
          <w:rFonts w:ascii="Bookman Old Style" w:hAnsi="Bookman Old Style" w:cs="Arial"/>
          <w:bCs/>
          <w:i/>
          <w:iCs/>
          <w:sz w:val="24"/>
          <w:szCs w:val="24"/>
        </w:rPr>
        <w:t>43</w:t>
      </w:r>
      <w:r w:rsidRPr="003F1A8D">
        <w:rPr>
          <w:rFonts w:ascii="Bookman Old Style" w:hAnsi="Bookman Old Style" w:cs="Arial"/>
          <w:sz w:val="24"/>
          <w:szCs w:val="24"/>
        </w:rPr>
        <w:t xml:space="preserve">, </w:t>
      </w:r>
      <w:r w:rsidRPr="003F1A8D">
        <w:rPr>
          <w:rFonts w:ascii="Bookman Old Style" w:hAnsi="Bookman Old Style" w:cs="Arial"/>
          <w:bCs/>
          <w:sz w:val="24"/>
          <w:szCs w:val="24"/>
        </w:rPr>
        <w:t>3577-3580.</w:t>
      </w:r>
    </w:p>
    <w:p w:rsidR="009A2EE2" w:rsidRPr="003F1A8D" w:rsidRDefault="009A2EE2" w:rsidP="00235985">
      <w:pPr>
        <w:pStyle w:val="BodyText3"/>
        <w:spacing w:after="0"/>
        <w:rPr>
          <w:rFonts w:ascii="Bookman Old Style" w:hAnsi="Bookman Old Style" w:cs="Arial"/>
          <w:bCs/>
          <w:sz w:val="24"/>
          <w:szCs w:val="24"/>
        </w:rPr>
      </w:pPr>
    </w:p>
    <w:p w:rsidR="009A2EE2" w:rsidRPr="003F1A8D" w:rsidRDefault="009A2EE2" w:rsidP="00235985">
      <w:pPr>
        <w:ind w:left="720" w:hanging="720"/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</w:rPr>
        <w:t>1.</w:t>
      </w:r>
      <w:r w:rsidRPr="003F1A8D">
        <w:rPr>
          <w:rFonts w:ascii="Bookman Old Style" w:hAnsi="Bookman Old Style" w:cs="Arial"/>
        </w:rPr>
        <w:tab/>
        <w:t xml:space="preserve">Coexistence of Water </w:t>
      </w:r>
      <w:proofErr w:type="spellStart"/>
      <w:r w:rsidRPr="003F1A8D">
        <w:rPr>
          <w:rFonts w:ascii="Bookman Old Style" w:hAnsi="Bookman Old Style" w:cs="Arial"/>
        </w:rPr>
        <w:t>Dimer</w:t>
      </w:r>
      <w:proofErr w:type="spellEnd"/>
      <w:r w:rsidRPr="003F1A8D">
        <w:rPr>
          <w:rFonts w:ascii="Bookman Old Style" w:hAnsi="Bookman Old Style" w:cs="Arial"/>
        </w:rPr>
        <w:t xml:space="preserve"> and </w:t>
      </w:r>
      <w:proofErr w:type="spellStart"/>
      <w:r w:rsidRPr="003F1A8D">
        <w:rPr>
          <w:rFonts w:ascii="Bookman Old Style" w:hAnsi="Bookman Old Style" w:cs="Arial"/>
        </w:rPr>
        <w:t>Hexamer</w:t>
      </w:r>
      <w:proofErr w:type="spellEnd"/>
      <w:r w:rsidRPr="003F1A8D">
        <w:rPr>
          <w:rFonts w:ascii="Bookman Old Style" w:hAnsi="Bookman Old Style" w:cs="Arial"/>
        </w:rPr>
        <w:t xml:space="preserve"> Clusters in 3D Metal-Organic </w:t>
      </w:r>
      <w:r w:rsidRPr="003F1A8D">
        <w:rPr>
          <w:rFonts w:ascii="Bookman Old Style" w:hAnsi="Bookman Old Style" w:cs="Arial"/>
        </w:rPr>
        <w:tab/>
        <w:t xml:space="preserve">Framework Structures of </w:t>
      </w:r>
      <w:proofErr w:type="spellStart"/>
      <w:r w:rsidRPr="003F1A8D">
        <w:rPr>
          <w:rFonts w:ascii="Bookman Old Style" w:hAnsi="Bookman Old Style" w:cs="Arial"/>
        </w:rPr>
        <w:t>Ce</w:t>
      </w:r>
      <w:proofErr w:type="spellEnd"/>
      <w:r w:rsidRPr="003F1A8D">
        <w:rPr>
          <w:rFonts w:ascii="Bookman Old Style" w:hAnsi="Bookman Old Style" w:cs="Arial"/>
        </w:rPr>
        <w:t>(III) and Pr(III) with Pyridine-2,6-dicarboxylic Acid</w:t>
      </w:r>
    </w:p>
    <w:p w:rsidR="009A2EE2" w:rsidRPr="003F1A8D" w:rsidRDefault="009A2EE2" w:rsidP="00235985">
      <w:pPr>
        <w:jc w:val="both"/>
        <w:rPr>
          <w:rFonts w:ascii="Bookman Old Style" w:hAnsi="Bookman Old Style" w:cs="Arial"/>
          <w:bCs/>
          <w:iCs/>
        </w:rPr>
      </w:pPr>
      <w:r w:rsidRPr="003F1A8D">
        <w:rPr>
          <w:rFonts w:ascii="Bookman Old Style" w:hAnsi="Bookman Old Style" w:cs="Arial"/>
          <w:bCs/>
          <w:iCs/>
        </w:rPr>
        <w:tab/>
      </w:r>
    </w:p>
    <w:p w:rsidR="009A2EE2" w:rsidRPr="003F1A8D" w:rsidRDefault="009A2EE2" w:rsidP="00235985">
      <w:pPr>
        <w:ind w:firstLine="720"/>
        <w:jc w:val="both"/>
        <w:rPr>
          <w:rFonts w:ascii="Bookman Old Style" w:hAnsi="Bookman Old Style" w:cs="Arial"/>
          <w:bCs/>
          <w:color w:val="000000"/>
        </w:rPr>
      </w:pPr>
      <w:r w:rsidRPr="003F1A8D">
        <w:rPr>
          <w:rFonts w:ascii="Bookman Old Style" w:hAnsi="Bookman Old Style" w:cs="Arial"/>
          <w:b/>
          <w:bCs/>
          <w:color w:val="000000"/>
        </w:rPr>
        <w:t>Sujit K. Ghosh</w:t>
      </w:r>
      <w:r w:rsidRPr="003F1A8D">
        <w:rPr>
          <w:rFonts w:ascii="Bookman Old Style" w:hAnsi="Bookman Old Style" w:cs="Arial"/>
          <w:color w:val="000000"/>
        </w:rPr>
        <w:t xml:space="preserve"> </w:t>
      </w:r>
      <w:r w:rsidRPr="003F1A8D">
        <w:rPr>
          <w:rFonts w:ascii="Bookman Old Style" w:hAnsi="Bookman Old Style" w:cs="Arial"/>
          <w:bCs/>
          <w:color w:val="000000"/>
        </w:rPr>
        <w:t>and</w:t>
      </w:r>
      <w:r w:rsidRPr="003F1A8D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Parimal</w:t>
      </w:r>
      <w:proofErr w:type="spellEnd"/>
      <w:r w:rsidRPr="003F1A8D">
        <w:rPr>
          <w:rFonts w:ascii="Bookman Old Style" w:hAnsi="Bookman Old Style" w:cs="Arial"/>
          <w:bCs/>
          <w:color w:val="000000"/>
        </w:rPr>
        <w:t xml:space="preserve"> K. </w:t>
      </w:r>
      <w:proofErr w:type="spellStart"/>
      <w:r w:rsidRPr="003F1A8D">
        <w:rPr>
          <w:rFonts w:ascii="Bookman Old Style" w:hAnsi="Bookman Old Style" w:cs="Arial"/>
          <w:bCs/>
          <w:color w:val="000000"/>
        </w:rPr>
        <w:t>Bharadwaj</w:t>
      </w:r>
      <w:proofErr w:type="spellEnd"/>
    </w:p>
    <w:p w:rsidR="009A2EE2" w:rsidRPr="003F1A8D" w:rsidRDefault="009A2EE2" w:rsidP="00235985">
      <w:pPr>
        <w:jc w:val="both"/>
        <w:rPr>
          <w:rFonts w:ascii="Bookman Old Style" w:hAnsi="Bookman Old Style" w:cs="Arial"/>
        </w:rPr>
      </w:pPr>
      <w:r w:rsidRPr="003F1A8D">
        <w:rPr>
          <w:rFonts w:ascii="Bookman Old Style" w:hAnsi="Bookman Old Style" w:cs="Arial"/>
          <w:bCs/>
          <w:color w:val="000000"/>
        </w:rPr>
        <w:tab/>
      </w:r>
      <w:proofErr w:type="spellStart"/>
      <w:proofErr w:type="gramStart"/>
      <w:r w:rsidRPr="003F1A8D">
        <w:rPr>
          <w:rFonts w:ascii="Bookman Old Style" w:hAnsi="Bookman Old Style" w:cs="Arial"/>
          <w:b/>
          <w:i/>
          <w:iCs/>
          <w:color w:val="000000"/>
        </w:rPr>
        <w:t>Inorg</w:t>
      </w:r>
      <w:proofErr w:type="spellEnd"/>
      <w:r w:rsidRPr="003F1A8D">
        <w:rPr>
          <w:rFonts w:ascii="Bookman Old Style" w:hAnsi="Bookman Old Style" w:cs="Arial"/>
          <w:b/>
          <w:i/>
          <w:iCs/>
          <w:color w:val="000000"/>
        </w:rPr>
        <w:t>.</w:t>
      </w:r>
      <w:proofErr w:type="gramEnd"/>
      <w:r w:rsidRPr="003F1A8D">
        <w:rPr>
          <w:rFonts w:ascii="Bookman Old Style" w:hAnsi="Bookman Old Style" w:cs="Arial"/>
          <w:b/>
          <w:i/>
          <w:iCs/>
          <w:color w:val="000000"/>
        </w:rPr>
        <w:t xml:space="preserve"> Chem</w:t>
      </w:r>
      <w:r w:rsidRPr="003F1A8D">
        <w:rPr>
          <w:rFonts w:ascii="Bookman Old Style" w:hAnsi="Bookman Old Style" w:cs="Arial"/>
          <w:iCs/>
          <w:color w:val="000000"/>
        </w:rPr>
        <w:t xml:space="preserve">. </w:t>
      </w:r>
      <w:r w:rsidRPr="003F1A8D">
        <w:rPr>
          <w:rFonts w:ascii="Bookman Old Style" w:hAnsi="Bookman Old Style" w:cs="Arial"/>
          <w:b/>
          <w:color w:val="000000"/>
        </w:rPr>
        <w:t>2003</w:t>
      </w:r>
      <w:r w:rsidRPr="003F1A8D">
        <w:rPr>
          <w:rFonts w:ascii="Bookman Old Style" w:hAnsi="Bookman Old Style" w:cs="Arial"/>
          <w:color w:val="000000"/>
        </w:rPr>
        <w:t xml:space="preserve">, </w:t>
      </w:r>
      <w:r w:rsidRPr="003F1A8D">
        <w:rPr>
          <w:rFonts w:ascii="Bookman Old Style" w:hAnsi="Bookman Old Style" w:cs="Arial"/>
          <w:bCs/>
          <w:i/>
          <w:iCs/>
          <w:color w:val="000000"/>
        </w:rPr>
        <w:t>42</w:t>
      </w:r>
      <w:r w:rsidRPr="003F1A8D">
        <w:rPr>
          <w:rFonts w:ascii="Bookman Old Style" w:hAnsi="Bookman Old Style" w:cs="Arial"/>
          <w:color w:val="000000"/>
        </w:rPr>
        <w:t xml:space="preserve">, </w:t>
      </w:r>
      <w:r w:rsidRPr="003F1A8D">
        <w:rPr>
          <w:rFonts w:ascii="Bookman Old Style" w:hAnsi="Bookman Old Style" w:cs="Arial"/>
          <w:bCs/>
          <w:color w:val="000000"/>
        </w:rPr>
        <w:t>8250-8254</w:t>
      </w:r>
      <w:r w:rsidRPr="003F1A8D">
        <w:rPr>
          <w:rFonts w:ascii="Bookman Old Style" w:hAnsi="Bookman Old Style" w:cs="Arial"/>
        </w:rPr>
        <w:t>.</w:t>
      </w:r>
    </w:p>
    <w:p w:rsidR="008F2A2B" w:rsidRPr="003F1A8D" w:rsidRDefault="008F2A2B" w:rsidP="00235985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5424F0" w:rsidRPr="003F1A8D" w:rsidRDefault="005424F0" w:rsidP="00954CCC">
      <w:pPr>
        <w:spacing w:line="360" w:lineRule="auto"/>
        <w:rPr>
          <w:rFonts w:ascii="Bookman Old Style" w:hAnsi="Bookman Old Style"/>
          <w:b/>
          <w:u w:val="single"/>
        </w:rPr>
      </w:pPr>
    </w:p>
    <w:p w:rsidR="0025744B" w:rsidRDefault="0025744B" w:rsidP="00954CCC">
      <w:pPr>
        <w:spacing w:line="360" w:lineRule="auto"/>
        <w:rPr>
          <w:rFonts w:ascii="Bookman Old Style" w:hAnsi="Bookman Old Style"/>
          <w:color w:val="548DD4" w:themeColor="text2" w:themeTint="99"/>
          <w:sz w:val="32"/>
          <w:szCs w:val="32"/>
          <w:u w:val="single"/>
        </w:rPr>
      </w:pPr>
    </w:p>
    <w:p w:rsidR="00BA75DA" w:rsidRPr="003F1A8D" w:rsidRDefault="00BA75DA" w:rsidP="00BA75DA">
      <w:pPr>
        <w:spacing w:line="360" w:lineRule="auto"/>
        <w:jc w:val="center"/>
        <w:rPr>
          <w:rFonts w:ascii="Bookman Old Style" w:hAnsi="Bookman Old Style"/>
          <w:b/>
          <w:lang w:val="fr-FR"/>
        </w:rPr>
      </w:pPr>
    </w:p>
    <w:sectPr w:rsidR="00BA75DA" w:rsidRPr="003F1A8D" w:rsidSect="001A7F1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21" w:rsidRDefault="00EC4C21">
      <w:r>
        <w:separator/>
      </w:r>
    </w:p>
  </w:endnote>
  <w:endnote w:type="continuationSeparator" w:id="0">
    <w:p w:rsidR="00EC4C21" w:rsidRDefault="00EC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_T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T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33bd1d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2cba4af3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b30f6db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C2" w:rsidRDefault="0003108D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7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7C2" w:rsidRDefault="00CA27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C2" w:rsidRDefault="0003108D" w:rsidP="00D36E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27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0D5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7C2" w:rsidRDefault="00CA2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21" w:rsidRDefault="00EC4C21">
      <w:r>
        <w:separator/>
      </w:r>
    </w:p>
  </w:footnote>
  <w:footnote w:type="continuationSeparator" w:id="0">
    <w:p w:rsidR="00EC4C21" w:rsidRDefault="00EC4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53"/>
    <w:multiLevelType w:val="hybridMultilevel"/>
    <w:tmpl w:val="67C45A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E91"/>
    <w:multiLevelType w:val="hybridMultilevel"/>
    <w:tmpl w:val="C4F69BCA"/>
    <w:lvl w:ilvl="0" w:tplc="BC78B9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79D"/>
    <w:multiLevelType w:val="hybridMultilevel"/>
    <w:tmpl w:val="A24E3190"/>
    <w:lvl w:ilvl="0" w:tplc="ECFC20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68E3"/>
    <w:multiLevelType w:val="hybridMultilevel"/>
    <w:tmpl w:val="699607CC"/>
    <w:lvl w:ilvl="0" w:tplc="7C02CD8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dvPS_TT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C2B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653C"/>
    <w:multiLevelType w:val="hybridMultilevel"/>
    <w:tmpl w:val="72C4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3F1D"/>
    <w:multiLevelType w:val="hybridMultilevel"/>
    <w:tmpl w:val="6C74FAA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8E3"/>
    <w:multiLevelType w:val="hybridMultilevel"/>
    <w:tmpl w:val="94EC8E3E"/>
    <w:lvl w:ilvl="0" w:tplc="5AC82DE2">
      <w:start w:val="1"/>
      <w:numFmt w:val="decimal"/>
      <w:lvlText w:val="%1."/>
      <w:lvlJc w:val="left"/>
      <w:pPr>
        <w:ind w:left="720" w:hanging="360"/>
      </w:pPr>
      <w:rPr>
        <w:rFonts w:cs="AdvPS_TTB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581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369ED"/>
    <w:multiLevelType w:val="hybridMultilevel"/>
    <w:tmpl w:val="AED252A0"/>
    <w:lvl w:ilvl="0" w:tplc="519C260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461F1"/>
    <w:multiLevelType w:val="hybridMultilevel"/>
    <w:tmpl w:val="A6D839C8"/>
    <w:lvl w:ilvl="0" w:tplc="57A4B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B7C8A"/>
    <w:multiLevelType w:val="hybridMultilevel"/>
    <w:tmpl w:val="5C92C5AA"/>
    <w:lvl w:ilvl="0" w:tplc="08AE72CC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77C24"/>
    <w:multiLevelType w:val="hybridMultilevel"/>
    <w:tmpl w:val="AFCC9594"/>
    <w:lvl w:ilvl="0" w:tplc="33D835A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F428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73BCC"/>
    <w:multiLevelType w:val="hybridMultilevel"/>
    <w:tmpl w:val="B9E03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71D05"/>
    <w:multiLevelType w:val="hybridMultilevel"/>
    <w:tmpl w:val="483476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1C50DC2"/>
    <w:multiLevelType w:val="multilevel"/>
    <w:tmpl w:val="906862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36563A22"/>
    <w:multiLevelType w:val="hybridMultilevel"/>
    <w:tmpl w:val="6728D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85CFE"/>
    <w:multiLevelType w:val="hybridMultilevel"/>
    <w:tmpl w:val="0AFCC566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9">
    <w:nsid w:val="3F3D5B76"/>
    <w:multiLevelType w:val="hybridMultilevel"/>
    <w:tmpl w:val="601464CA"/>
    <w:lvl w:ilvl="0" w:tplc="36BAD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F611DB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03219"/>
    <w:multiLevelType w:val="hybridMultilevel"/>
    <w:tmpl w:val="D11E2108"/>
    <w:lvl w:ilvl="0" w:tplc="7AA21180">
      <w:start w:val="16"/>
      <w:numFmt w:val="decimal"/>
      <w:lvlText w:val="%1."/>
      <w:lvlJc w:val="left"/>
      <w:pPr>
        <w:ind w:left="375" w:hanging="375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863B1"/>
    <w:multiLevelType w:val="hybridMultilevel"/>
    <w:tmpl w:val="8FF2B636"/>
    <w:lvl w:ilvl="0" w:tplc="F664169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8AB00FE"/>
    <w:multiLevelType w:val="hybridMultilevel"/>
    <w:tmpl w:val="77FA115C"/>
    <w:lvl w:ilvl="0" w:tplc="7FCAC9A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268B8"/>
    <w:multiLevelType w:val="hybridMultilevel"/>
    <w:tmpl w:val="8BB4F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B3C05"/>
    <w:multiLevelType w:val="hybridMultilevel"/>
    <w:tmpl w:val="CECC06F8"/>
    <w:lvl w:ilvl="0" w:tplc="A8AAFB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E7C15"/>
    <w:multiLevelType w:val="hybridMultilevel"/>
    <w:tmpl w:val="365027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D2F33"/>
    <w:multiLevelType w:val="hybridMultilevel"/>
    <w:tmpl w:val="FF18FF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4933FD9"/>
    <w:multiLevelType w:val="multilevel"/>
    <w:tmpl w:val="77FA11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80878"/>
    <w:multiLevelType w:val="hybridMultilevel"/>
    <w:tmpl w:val="A830A5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24C1D"/>
    <w:multiLevelType w:val="hybridMultilevel"/>
    <w:tmpl w:val="C68C7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042FB"/>
    <w:multiLevelType w:val="hybridMultilevel"/>
    <w:tmpl w:val="AC9A0A38"/>
    <w:lvl w:ilvl="0" w:tplc="DDACC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54BC7"/>
    <w:multiLevelType w:val="multilevel"/>
    <w:tmpl w:val="FF18F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67DD4460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F068A"/>
    <w:multiLevelType w:val="hybridMultilevel"/>
    <w:tmpl w:val="C0A4C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F5947"/>
    <w:multiLevelType w:val="hybridMultilevel"/>
    <w:tmpl w:val="5A8285BC"/>
    <w:lvl w:ilvl="0" w:tplc="1466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60945"/>
    <w:multiLevelType w:val="multilevel"/>
    <w:tmpl w:val="B9E0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54BB0"/>
    <w:multiLevelType w:val="hybridMultilevel"/>
    <w:tmpl w:val="840E7C5C"/>
    <w:lvl w:ilvl="0" w:tplc="4458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9633C"/>
    <w:multiLevelType w:val="hybridMultilevel"/>
    <w:tmpl w:val="6C2C4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721615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5F701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16ED8"/>
    <w:multiLevelType w:val="hybridMultilevel"/>
    <w:tmpl w:val="EA0A1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9A6EA3"/>
    <w:multiLevelType w:val="multilevel"/>
    <w:tmpl w:val="B36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406B6"/>
    <w:multiLevelType w:val="multilevel"/>
    <w:tmpl w:val="EA0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43"/>
  </w:num>
  <w:num w:numId="4">
    <w:abstractNumId w:val="9"/>
  </w:num>
  <w:num w:numId="5">
    <w:abstractNumId w:val="12"/>
  </w:num>
  <w:num w:numId="6">
    <w:abstractNumId w:val="3"/>
  </w:num>
  <w:num w:numId="7">
    <w:abstractNumId w:val="35"/>
  </w:num>
  <w:num w:numId="8">
    <w:abstractNumId w:val="42"/>
  </w:num>
  <w:num w:numId="9">
    <w:abstractNumId w:val="40"/>
  </w:num>
  <w:num w:numId="10">
    <w:abstractNumId w:val="23"/>
  </w:num>
  <w:num w:numId="11">
    <w:abstractNumId w:val="28"/>
  </w:num>
  <w:num w:numId="12">
    <w:abstractNumId w:val="20"/>
  </w:num>
  <w:num w:numId="13">
    <w:abstractNumId w:val="39"/>
  </w:num>
  <w:num w:numId="14">
    <w:abstractNumId w:val="33"/>
  </w:num>
  <w:num w:numId="15">
    <w:abstractNumId w:val="8"/>
  </w:num>
  <w:num w:numId="16">
    <w:abstractNumId w:val="13"/>
  </w:num>
  <w:num w:numId="17">
    <w:abstractNumId w:val="25"/>
  </w:num>
  <w:num w:numId="18">
    <w:abstractNumId w:val="29"/>
  </w:num>
  <w:num w:numId="19">
    <w:abstractNumId w:val="1"/>
  </w:num>
  <w:num w:numId="20">
    <w:abstractNumId w:val="0"/>
  </w:num>
  <w:num w:numId="21">
    <w:abstractNumId w:val="38"/>
  </w:num>
  <w:num w:numId="22">
    <w:abstractNumId w:val="26"/>
  </w:num>
  <w:num w:numId="23">
    <w:abstractNumId w:val="10"/>
  </w:num>
  <w:num w:numId="24">
    <w:abstractNumId w:val="31"/>
  </w:num>
  <w:num w:numId="25">
    <w:abstractNumId w:val="14"/>
  </w:num>
  <w:num w:numId="26">
    <w:abstractNumId w:val="36"/>
  </w:num>
  <w:num w:numId="27">
    <w:abstractNumId w:val="27"/>
  </w:num>
  <w:num w:numId="28">
    <w:abstractNumId w:val="32"/>
  </w:num>
  <w:num w:numId="29">
    <w:abstractNumId w:val="22"/>
  </w:num>
  <w:num w:numId="30">
    <w:abstractNumId w:val="16"/>
  </w:num>
  <w:num w:numId="31">
    <w:abstractNumId w:val="15"/>
  </w:num>
  <w:num w:numId="32">
    <w:abstractNumId w:val="5"/>
  </w:num>
  <w:num w:numId="33">
    <w:abstractNumId w:val="2"/>
  </w:num>
  <w:num w:numId="34">
    <w:abstractNumId w:val="21"/>
  </w:num>
  <w:num w:numId="35">
    <w:abstractNumId w:val="11"/>
  </w:num>
  <w:num w:numId="36">
    <w:abstractNumId w:val="7"/>
  </w:num>
  <w:num w:numId="37">
    <w:abstractNumId w:val="4"/>
  </w:num>
  <w:num w:numId="38">
    <w:abstractNumId w:val="17"/>
  </w:num>
  <w:num w:numId="39">
    <w:abstractNumId w:val="6"/>
  </w:num>
  <w:num w:numId="40">
    <w:abstractNumId w:val="24"/>
  </w:num>
  <w:num w:numId="41">
    <w:abstractNumId w:val="34"/>
  </w:num>
  <w:num w:numId="42">
    <w:abstractNumId w:val="30"/>
  </w:num>
  <w:num w:numId="43">
    <w:abstractNumId w:val="19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08F"/>
    <w:rsid w:val="00000FC1"/>
    <w:rsid w:val="00011361"/>
    <w:rsid w:val="000177B4"/>
    <w:rsid w:val="00017A16"/>
    <w:rsid w:val="000243AE"/>
    <w:rsid w:val="00024B46"/>
    <w:rsid w:val="00027941"/>
    <w:rsid w:val="00027F5E"/>
    <w:rsid w:val="0003099E"/>
    <w:rsid w:val="00030AE3"/>
    <w:rsid w:val="0003108D"/>
    <w:rsid w:val="00032246"/>
    <w:rsid w:val="0003387E"/>
    <w:rsid w:val="00033E77"/>
    <w:rsid w:val="00040B10"/>
    <w:rsid w:val="00040D04"/>
    <w:rsid w:val="000514C1"/>
    <w:rsid w:val="00051930"/>
    <w:rsid w:val="000524B8"/>
    <w:rsid w:val="00062E86"/>
    <w:rsid w:val="00066D9A"/>
    <w:rsid w:val="00071133"/>
    <w:rsid w:val="00071B6A"/>
    <w:rsid w:val="00087B45"/>
    <w:rsid w:val="00091A5A"/>
    <w:rsid w:val="00096621"/>
    <w:rsid w:val="000968C7"/>
    <w:rsid w:val="000A00F0"/>
    <w:rsid w:val="000A1768"/>
    <w:rsid w:val="000A3A2E"/>
    <w:rsid w:val="000B1F4E"/>
    <w:rsid w:val="000B78E0"/>
    <w:rsid w:val="000C2C4B"/>
    <w:rsid w:val="000D05BD"/>
    <w:rsid w:val="000D1439"/>
    <w:rsid w:val="000E1C56"/>
    <w:rsid w:val="000E3F0D"/>
    <w:rsid w:val="000E57E2"/>
    <w:rsid w:val="000F590A"/>
    <w:rsid w:val="0010364E"/>
    <w:rsid w:val="0010462E"/>
    <w:rsid w:val="0011255B"/>
    <w:rsid w:val="00117C44"/>
    <w:rsid w:val="00122FF3"/>
    <w:rsid w:val="001404F1"/>
    <w:rsid w:val="00140F25"/>
    <w:rsid w:val="00141B0D"/>
    <w:rsid w:val="00142932"/>
    <w:rsid w:val="001470D3"/>
    <w:rsid w:val="00151A1E"/>
    <w:rsid w:val="00151A4A"/>
    <w:rsid w:val="00152272"/>
    <w:rsid w:val="0015594A"/>
    <w:rsid w:val="00161A6A"/>
    <w:rsid w:val="00162203"/>
    <w:rsid w:val="001631EC"/>
    <w:rsid w:val="001710F6"/>
    <w:rsid w:val="00177980"/>
    <w:rsid w:val="00190EB2"/>
    <w:rsid w:val="00193B7D"/>
    <w:rsid w:val="00197E5E"/>
    <w:rsid w:val="001A29CC"/>
    <w:rsid w:val="001A7F1D"/>
    <w:rsid w:val="001B008C"/>
    <w:rsid w:val="001B08D0"/>
    <w:rsid w:val="001B16D8"/>
    <w:rsid w:val="001B292C"/>
    <w:rsid w:val="001B3A44"/>
    <w:rsid w:val="001C1BC7"/>
    <w:rsid w:val="001C2938"/>
    <w:rsid w:val="001E410D"/>
    <w:rsid w:val="001E47DA"/>
    <w:rsid w:val="001F2927"/>
    <w:rsid w:val="001F475A"/>
    <w:rsid w:val="00210356"/>
    <w:rsid w:val="002146F5"/>
    <w:rsid w:val="00221147"/>
    <w:rsid w:val="00222661"/>
    <w:rsid w:val="00230DFC"/>
    <w:rsid w:val="002313D6"/>
    <w:rsid w:val="002340F4"/>
    <w:rsid w:val="00235985"/>
    <w:rsid w:val="00237B30"/>
    <w:rsid w:val="00240102"/>
    <w:rsid w:val="00242526"/>
    <w:rsid w:val="00245A13"/>
    <w:rsid w:val="00250A89"/>
    <w:rsid w:val="002513A7"/>
    <w:rsid w:val="0025744B"/>
    <w:rsid w:val="00260971"/>
    <w:rsid w:val="00261BFD"/>
    <w:rsid w:val="002653DF"/>
    <w:rsid w:val="0028410A"/>
    <w:rsid w:val="00284CEC"/>
    <w:rsid w:val="00285F2C"/>
    <w:rsid w:val="0029517E"/>
    <w:rsid w:val="002A2C8D"/>
    <w:rsid w:val="002A70B7"/>
    <w:rsid w:val="002C6017"/>
    <w:rsid w:val="002E1E81"/>
    <w:rsid w:val="002F2858"/>
    <w:rsid w:val="002F34C9"/>
    <w:rsid w:val="002F4332"/>
    <w:rsid w:val="002F514E"/>
    <w:rsid w:val="002F642D"/>
    <w:rsid w:val="00310835"/>
    <w:rsid w:val="00310E5B"/>
    <w:rsid w:val="00311FA7"/>
    <w:rsid w:val="00316420"/>
    <w:rsid w:val="003232C8"/>
    <w:rsid w:val="003301A3"/>
    <w:rsid w:val="003364D7"/>
    <w:rsid w:val="00344BB4"/>
    <w:rsid w:val="003528D2"/>
    <w:rsid w:val="00355EC2"/>
    <w:rsid w:val="00361773"/>
    <w:rsid w:val="00365F7B"/>
    <w:rsid w:val="00367B64"/>
    <w:rsid w:val="00374E86"/>
    <w:rsid w:val="003768C7"/>
    <w:rsid w:val="00386C31"/>
    <w:rsid w:val="00387A94"/>
    <w:rsid w:val="003901D7"/>
    <w:rsid w:val="0039095F"/>
    <w:rsid w:val="003A1E0D"/>
    <w:rsid w:val="003C06A9"/>
    <w:rsid w:val="003C0C19"/>
    <w:rsid w:val="003C576C"/>
    <w:rsid w:val="003C5EDC"/>
    <w:rsid w:val="003C668B"/>
    <w:rsid w:val="003C7F41"/>
    <w:rsid w:val="003D324B"/>
    <w:rsid w:val="003E237A"/>
    <w:rsid w:val="003F1A8D"/>
    <w:rsid w:val="003F5C6A"/>
    <w:rsid w:val="00410C2E"/>
    <w:rsid w:val="004139B0"/>
    <w:rsid w:val="00414E45"/>
    <w:rsid w:val="00415A1A"/>
    <w:rsid w:val="00416122"/>
    <w:rsid w:val="004163BD"/>
    <w:rsid w:val="00416F2B"/>
    <w:rsid w:val="00420137"/>
    <w:rsid w:val="00420A92"/>
    <w:rsid w:val="004215C0"/>
    <w:rsid w:val="00421E84"/>
    <w:rsid w:val="00425B49"/>
    <w:rsid w:val="00432087"/>
    <w:rsid w:val="00433152"/>
    <w:rsid w:val="004331B9"/>
    <w:rsid w:val="004335E8"/>
    <w:rsid w:val="00434D80"/>
    <w:rsid w:val="004408E8"/>
    <w:rsid w:val="00447226"/>
    <w:rsid w:val="0045249B"/>
    <w:rsid w:val="0047391D"/>
    <w:rsid w:val="00475A89"/>
    <w:rsid w:val="004770B3"/>
    <w:rsid w:val="00480863"/>
    <w:rsid w:val="00482861"/>
    <w:rsid w:val="00495DEE"/>
    <w:rsid w:val="004A29EA"/>
    <w:rsid w:val="004A51C4"/>
    <w:rsid w:val="004B0562"/>
    <w:rsid w:val="004B2DD6"/>
    <w:rsid w:val="004B4580"/>
    <w:rsid w:val="004B5432"/>
    <w:rsid w:val="004C059D"/>
    <w:rsid w:val="004C3F7D"/>
    <w:rsid w:val="004C42C0"/>
    <w:rsid w:val="004D421B"/>
    <w:rsid w:val="004D6CDD"/>
    <w:rsid w:val="004D70D5"/>
    <w:rsid w:val="004E293E"/>
    <w:rsid w:val="004E2E67"/>
    <w:rsid w:val="004F5DA7"/>
    <w:rsid w:val="004F6D80"/>
    <w:rsid w:val="005033BE"/>
    <w:rsid w:val="005057FA"/>
    <w:rsid w:val="005111DA"/>
    <w:rsid w:val="00511671"/>
    <w:rsid w:val="00514D14"/>
    <w:rsid w:val="00514DA6"/>
    <w:rsid w:val="00516707"/>
    <w:rsid w:val="0052258D"/>
    <w:rsid w:val="00525419"/>
    <w:rsid w:val="00527EE5"/>
    <w:rsid w:val="00530200"/>
    <w:rsid w:val="00531D82"/>
    <w:rsid w:val="00534E19"/>
    <w:rsid w:val="00541914"/>
    <w:rsid w:val="005424F0"/>
    <w:rsid w:val="0055718E"/>
    <w:rsid w:val="00557D9D"/>
    <w:rsid w:val="0056093B"/>
    <w:rsid w:val="005623EA"/>
    <w:rsid w:val="00572CC3"/>
    <w:rsid w:val="0057571B"/>
    <w:rsid w:val="00576976"/>
    <w:rsid w:val="00577C70"/>
    <w:rsid w:val="00577D57"/>
    <w:rsid w:val="00587308"/>
    <w:rsid w:val="005907C9"/>
    <w:rsid w:val="005947E2"/>
    <w:rsid w:val="005A32E1"/>
    <w:rsid w:val="005A6427"/>
    <w:rsid w:val="005A738A"/>
    <w:rsid w:val="005B5443"/>
    <w:rsid w:val="005E1243"/>
    <w:rsid w:val="005E2CC7"/>
    <w:rsid w:val="005E78AC"/>
    <w:rsid w:val="005F0CD3"/>
    <w:rsid w:val="005F1C28"/>
    <w:rsid w:val="005F4437"/>
    <w:rsid w:val="005F52F1"/>
    <w:rsid w:val="005F7481"/>
    <w:rsid w:val="00606BB4"/>
    <w:rsid w:val="00607AC8"/>
    <w:rsid w:val="00611BE5"/>
    <w:rsid w:val="006222FE"/>
    <w:rsid w:val="00623487"/>
    <w:rsid w:val="00635EE7"/>
    <w:rsid w:val="00640317"/>
    <w:rsid w:val="006409E7"/>
    <w:rsid w:val="006446D8"/>
    <w:rsid w:val="006462F8"/>
    <w:rsid w:val="00651F06"/>
    <w:rsid w:val="006657FB"/>
    <w:rsid w:val="00685CFE"/>
    <w:rsid w:val="00686E34"/>
    <w:rsid w:val="006916AF"/>
    <w:rsid w:val="006A1EF8"/>
    <w:rsid w:val="006A3C16"/>
    <w:rsid w:val="006A6E27"/>
    <w:rsid w:val="006A7EB9"/>
    <w:rsid w:val="006C389C"/>
    <w:rsid w:val="006D1A16"/>
    <w:rsid w:val="006E2FC3"/>
    <w:rsid w:val="006E53E1"/>
    <w:rsid w:val="006E5B22"/>
    <w:rsid w:val="006E731B"/>
    <w:rsid w:val="006E74EF"/>
    <w:rsid w:val="007029C6"/>
    <w:rsid w:val="00710158"/>
    <w:rsid w:val="007166F5"/>
    <w:rsid w:val="0072303F"/>
    <w:rsid w:val="007259E9"/>
    <w:rsid w:val="007434FC"/>
    <w:rsid w:val="00755193"/>
    <w:rsid w:val="00760FBB"/>
    <w:rsid w:val="00761A2D"/>
    <w:rsid w:val="00763C82"/>
    <w:rsid w:val="007655B5"/>
    <w:rsid w:val="00775641"/>
    <w:rsid w:val="007756F0"/>
    <w:rsid w:val="00776AC9"/>
    <w:rsid w:val="007835C6"/>
    <w:rsid w:val="0078377A"/>
    <w:rsid w:val="00784EDE"/>
    <w:rsid w:val="007A05BF"/>
    <w:rsid w:val="007A0F44"/>
    <w:rsid w:val="007A5AE2"/>
    <w:rsid w:val="007B4F51"/>
    <w:rsid w:val="007C478E"/>
    <w:rsid w:val="007C5161"/>
    <w:rsid w:val="007E3A5C"/>
    <w:rsid w:val="007E5A5C"/>
    <w:rsid w:val="007E5D86"/>
    <w:rsid w:val="007E7B6D"/>
    <w:rsid w:val="007F167F"/>
    <w:rsid w:val="007F2094"/>
    <w:rsid w:val="007F7D47"/>
    <w:rsid w:val="00800530"/>
    <w:rsid w:val="00814755"/>
    <w:rsid w:val="00816A79"/>
    <w:rsid w:val="008171C0"/>
    <w:rsid w:val="00820B2F"/>
    <w:rsid w:val="008326BE"/>
    <w:rsid w:val="00840611"/>
    <w:rsid w:val="008408D2"/>
    <w:rsid w:val="00840EFD"/>
    <w:rsid w:val="0084786F"/>
    <w:rsid w:val="00847A81"/>
    <w:rsid w:val="00861EF4"/>
    <w:rsid w:val="00862392"/>
    <w:rsid w:val="00866297"/>
    <w:rsid w:val="00866AE1"/>
    <w:rsid w:val="00877252"/>
    <w:rsid w:val="00882989"/>
    <w:rsid w:val="00883507"/>
    <w:rsid w:val="00891AAA"/>
    <w:rsid w:val="00896036"/>
    <w:rsid w:val="008A5043"/>
    <w:rsid w:val="008C2BA2"/>
    <w:rsid w:val="008C5FD2"/>
    <w:rsid w:val="008C707A"/>
    <w:rsid w:val="008D1689"/>
    <w:rsid w:val="008D771F"/>
    <w:rsid w:val="008E5300"/>
    <w:rsid w:val="008F2A2B"/>
    <w:rsid w:val="008F3B4A"/>
    <w:rsid w:val="00900D6F"/>
    <w:rsid w:val="00902153"/>
    <w:rsid w:val="009049FE"/>
    <w:rsid w:val="00905239"/>
    <w:rsid w:val="009052D7"/>
    <w:rsid w:val="00907D3C"/>
    <w:rsid w:val="00912E85"/>
    <w:rsid w:val="009136CD"/>
    <w:rsid w:val="00915DD7"/>
    <w:rsid w:val="0091790C"/>
    <w:rsid w:val="0092281E"/>
    <w:rsid w:val="0092664B"/>
    <w:rsid w:val="00927AEA"/>
    <w:rsid w:val="00927D17"/>
    <w:rsid w:val="00932231"/>
    <w:rsid w:val="00933074"/>
    <w:rsid w:val="009355D2"/>
    <w:rsid w:val="00937C9F"/>
    <w:rsid w:val="0094533C"/>
    <w:rsid w:val="00950221"/>
    <w:rsid w:val="00950B61"/>
    <w:rsid w:val="00954CCC"/>
    <w:rsid w:val="00957982"/>
    <w:rsid w:val="00960867"/>
    <w:rsid w:val="00965643"/>
    <w:rsid w:val="00970266"/>
    <w:rsid w:val="0097508F"/>
    <w:rsid w:val="00985021"/>
    <w:rsid w:val="00997114"/>
    <w:rsid w:val="009A2EE2"/>
    <w:rsid w:val="009A4A93"/>
    <w:rsid w:val="009A7E80"/>
    <w:rsid w:val="009B61BB"/>
    <w:rsid w:val="009B6E1E"/>
    <w:rsid w:val="009B76B4"/>
    <w:rsid w:val="009B7D50"/>
    <w:rsid w:val="009C0255"/>
    <w:rsid w:val="009C1C4C"/>
    <w:rsid w:val="009C5A68"/>
    <w:rsid w:val="009C6792"/>
    <w:rsid w:val="009D1803"/>
    <w:rsid w:val="009D3336"/>
    <w:rsid w:val="009E191D"/>
    <w:rsid w:val="009E487A"/>
    <w:rsid w:val="009E4DAB"/>
    <w:rsid w:val="009F1960"/>
    <w:rsid w:val="009F2FC7"/>
    <w:rsid w:val="009F4BFC"/>
    <w:rsid w:val="009F7CA9"/>
    <w:rsid w:val="00A007C4"/>
    <w:rsid w:val="00A01B40"/>
    <w:rsid w:val="00A10FE4"/>
    <w:rsid w:val="00A21463"/>
    <w:rsid w:val="00A2227F"/>
    <w:rsid w:val="00A24B0F"/>
    <w:rsid w:val="00A37F61"/>
    <w:rsid w:val="00A44365"/>
    <w:rsid w:val="00A513D5"/>
    <w:rsid w:val="00A65CC4"/>
    <w:rsid w:val="00A6727D"/>
    <w:rsid w:val="00A72086"/>
    <w:rsid w:val="00A743C3"/>
    <w:rsid w:val="00A81126"/>
    <w:rsid w:val="00A90131"/>
    <w:rsid w:val="00A92E65"/>
    <w:rsid w:val="00AA4E31"/>
    <w:rsid w:val="00AB090D"/>
    <w:rsid w:val="00AB7702"/>
    <w:rsid w:val="00AC501A"/>
    <w:rsid w:val="00AD0E1E"/>
    <w:rsid w:val="00AE136D"/>
    <w:rsid w:val="00AE1A40"/>
    <w:rsid w:val="00AE6BBA"/>
    <w:rsid w:val="00AF0240"/>
    <w:rsid w:val="00AF43A3"/>
    <w:rsid w:val="00B012CD"/>
    <w:rsid w:val="00B05A8D"/>
    <w:rsid w:val="00B05B9E"/>
    <w:rsid w:val="00B062E1"/>
    <w:rsid w:val="00B075CA"/>
    <w:rsid w:val="00B11131"/>
    <w:rsid w:val="00B13D86"/>
    <w:rsid w:val="00B15A2B"/>
    <w:rsid w:val="00B40BDA"/>
    <w:rsid w:val="00B47E21"/>
    <w:rsid w:val="00B5012D"/>
    <w:rsid w:val="00B51732"/>
    <w:rsid w:val="00B53CC0"/>
    <w:rsid w:val="00B60221"/>
    <w:rsid w:val="00B677D8"/>
    <w:rsid w:val="00B7168B"/>
    <w:rsid w:val="00B72204"/>
    <w:rsid w:val="00B812AB"/>
    <w:rsid w:val="00B81980"/>
    <w:rsid w:val="00B85978"/>
    <w:rsid w:val="00B91AB9"/>
    <w:rsid w:val="00B94CB4"/>
    <w:rsid w:val="00B958D0"/>
    <w:rsid w:val="00BA3186"/>
    <w:rsid w:val="00BA75DA"/>
    <w:rsid w:val="00BB4889"/>
    <w:rsid w:val="00BB64E7"/>
    <w:rsid w:val="00BC181D"/>
    <w:rsid w:val="00BC20C3"/>
    <w:rsid w:val="00BD1B8D"/>
    <w:rsid w:val="00BD1CC4"/>
    <w:rsid w:val="00BD4220"/>
    <w:rsid w:val="00BD5B30"/>
    <w:rsid w:val="00BE2C5E"/>
    <w:rsid w:val="00BF2E85"/>
    <w:rsid w:val="00BF3474"/>
    <w:rsid w:val="00BF576B"/>
    <w:rsid w:val="00C0003D"/>
    <w:rsid w:val="00C000FE"/>
    <w:rsid w:val="00C00440"/>
    <w:rsid w:val="00C03255"/>
    <w:rsid w:val="00C037C9"/>
    <w:rsid w:val="00C048B4"/>
    <w:rsid w:val="00C049A4"/>
    <w:rsid w:val="00C103F4"/>
    <w:rsid w:val="00C137E1"/>
    <w:rsid w:val="00C17A08"/>
    <w:rsid w:val="00C17E21"/>
    <w:rsid w:val="00C2196B"/>
    <w:rsid w:val="00C30FF4"/>
    <w:rsid w:val="00C350E4"/>
    <w:rsid w:val="00C35CB3"/>
    <w:rsid w:val="00C406C4"/>
    <w:rsid w:val="00C4225A"/>
    <w:rsid w:val="00C43C7F"/>
    <w:rsid w:val="00C47334"/>
    <w:rsid w:val="00C47BE5"/>
    <w:rsid w:val="00C54A05"/>
    <w:rsid w:val="00C61C33"/>
    <w:rsid w:val="00C63706"/>
    <w:rsid w:val="00C6537C"/>
    <w:rsid w:val="00C73563"/>
    <w:rsid w:val="00C7650D"/>
    <w:rsid w:val="00C82606"/>
    <w:rsid w:val="00C9433D"/>
    <w:rsid w:val="00C9523F"/>
    <w:rsid w:val="00CA27C2"/>
    <w:rsid w:val="00CB048B"/>
    <w:rsid w:val="00CB3E9B"/>
    <w:rsid w:val="00CB3F20"/>
    <w:rsid w:val="00CB5D2C"/>
    <w:rsid w:val="00CC1C7C"/>
    <w:rsid w:val="00CC5637"/>
    <w:rsid w:val="00CC6A48"/>
    <w:rsid w:val="00CD2BEE"/>
    <w:rsid w:val="00CE17C0"/>
    <w:rsid w:val="00CE59FC"/>
    <w:rsid w:val="00CF2D43"/>
    <w:rsid w:val="00CF3019"/>
    <w:rsid w:val="00CF769F"/>
    <w:rsid w:val="00D112AB"/>
    <w:rsid w:val="00D11C6B"/>
    <w:rsid w:val="00D1688F"/>
    <w:rsid w:val="00D1701C"/>
    <w:rsid w:val="00D2161D"/>
    <w:rsid w:val="00D23AF9"/>
    <w:rsid w:val="00D30393"/>
    <w:rsid w:val="00D36E8D"/>
    <w:rsid w:val="00D37A42"/>
    <w:rsid w:val="00D37C45"/>
    <w:rsid w:val="00D40700"/>
    <w:rsid w:val="00D43BC3"/>
    <w:rsid w:val="00D4657C"/>
    <w:rsid w:val="00D4764D"/>
    <w:rsid w:val="00D56B34"/>
    <w:rsid w:val="00D57D62"/>
    <w:rsid w:val="00D63F8B"/>
    <w:rsid w:val="00D8466E"/>
    <w:rsid w:val="00D9697B"/>
    <w:rsid w:val="00DA1C3E"/>
    <w:rsid w:val="00DA2380"/>
    <w:rsid w:val="00DA6C75"/>
    <w:rsid w:val="00DA7941"/>
    <w:rsid w:val="00DB2294"/>
    <w:rsid w:val="00DB3EB4"/>
    <w:rsid w:val="00DB5D20"/>
    <w:rsid w:val="00DC3204"/>
    <w:rsid w:val="00DC799C"/>
    <w:rsid w:val="00DD02B6"/>
    <w:rsid w:val="00DD057D"/>
    <w:rsid w:val="00DD5686"/>
    <w:rsid w:val="00DD7105"/>
    <w:rsid w:val="00DD7532"/>
    <w:rsid w:val="00DE0E95"/>
    <w:rsid w:val="00DE1EE8"/>
    <w:rsid w:val="00DF0E9A"/>
    <w:rsid w:val="00DF2992"/>
    <w:rsid w:val="00E04D79"/>
    <w:rsid w:val="00E07293"/>
    <w:rsid w:val="00E15537"/>
    <w:rsid w:val="00E16EDC"/>
    <w:rsid w:val="00E31969"/>
    <w:rsid w:val="00E359EB"/>
    <w:rsid w:val="00E42D09"/>
    <w:rsid w:val="00E42FAC"/>
    <w:rsid w:val="00E44418"/>
    <w:rsid w:val="00E46424"/>
    <w:rsid w:val="00E53A6D"/>
    <w:rsid w:val="00E60163"/>
    <w:rsid w:val="00E605A5"/>
    <w:rsid w:val="00E605B0"/>
    <w:rsid w:val="00E679DE"/>
    <w:rsid w:val="00E80165"/>
    <w:rsid w:val="00E840E9"/>
    <w:rsid w:val="00E854D7"/>
    <w:rsid w:val="00E85B2B"/>
    <w:rsid w:val="00E87A8B"/>
    <w:rsid w:val="00E903F2"/>
    <w:rsid w:val="00E942FF"/>
    <w:rsid w:val="00E94E71"/>
    <w:rsid w:val="00EA2A06"/>
    <w:rsid w:val="00EB185C"/>
    <w:rsid w:val="00EC1F84"/>
    <w:rsid w:val="00EC43C1"/>
    <w:rsid w:val="00EC4A40"/>
    <w:rsid w:val="00EC4C21"/>
    <w:rsid w:val="00EC646A"/>
    <w:rsid w:val="00ED2499"/>
    <w:rsid w:val="00ED4CE3"/>
    <w:rsid w:val="00EF2C59"/>
    <w:rsid w:val="00EF2F9B"/>
    <w:rsid w:val="00EF3AD6"/>
    <w:rsid w:val="00EF761B"/>
    <w:rsid w:val="00F0023E"/>
    <w:rsid w:val="00F07147"/>
    <w:rsid w:val="00F10CEF"/>
    <w:rsid w:val="00F12D31"/>
    <w:rsid w:val="00F16CF4"/>
    <w:rsid w:val="00F30878"/>
    <w:rsid w:val="00F34238"/>
    <w:rsid w:val="00F34A75"/>
    <w:rsid w:val="00F45A83"/>
    <w:rsid w:val="00F66DBB"/>
    <w:rsid w:val="00F707E4"/>
    <w:rsid w:val="00F738CB"/>
    <w:rsid w:val="00F75019"/>
    <w:rsid w:val="00F818DD"/>
    <w:rsid w:val="00F84DDB"/>
    <w:rsid w:val="00F85766"/>
    <w:rsid w:val="00F93F5F"/>
    <w:rsid w:val="00F9428C"/>
    <w:rsid w:val="00F95F1E"/>
    <w:rsid w:val="00F976A1"/>
    <w:rsid w:val="00FA21DB"/>
    <w:rsid w:val="00FB4D0F"/>
    <w:rsid w:val="00FB5C48"/>
    <w:rsid w:val="00FC1104"/>
    <w:rsid w:val="00FC205D"/>
    <w:rsid w:val="00FC2D90"/>
    <w:rsid w:val="00FC2DE5"/>
    <w:rsid w:val="00FC7CD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C3"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7B4F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508F"/>
    <w:rPr>
      <w:color w:val="0000FF"/>
      <w:u w:val="single"/>
    </w:rPr>
  </w:style>
  <w:style w:type="paragraph" w:styleId="BodyText">
    <w:name w:val="Body Text"/>
    <w:basedOn w:val="Normal"/>
    <w:rsid w:val="00954CCC"/>
    <w:pPr>
      <w:widowControl w:val="0"/>
      <w:spacing w:after="120"/>
      <w:jc w:val="both"/>
    </w:pPr>
    <w:rPr>
      <w:rFonts w:ascii="Century" w:hAnsi="Century"/>
      <w:kern w:val="2"/>
      <w:sz w:val="18"/>
      <w:szCs w:val="20"/>
    </w:rPr>
  </w:style>
  <w:style w:type="paragraph" w:styleId="BodyText2">
    <w:name w:val="Body Text 2"/>
    <w:basedOn w:val="Normal"/>
    <w:rsid w:val="00954CCC"/>
    <w:pPr>
      <w:widowControl w:val="0"/>
      <w:spacing w:after="120" w:line="480" w:lineRule="auto"/>
      <w:jc w:val="both"/>
    </w:pPr>
    <w:rPr>
      <w:rFonts w:ascii="Century" w:hAnsi="Century"/>
      <w:kern w:val="2"/>
      <w:sz w:val="18"/>
      <w:szCs w:val="20"/>
    </w:rPr>
  </w:style>
  <w:style w:type="paragraph" w:styleId="BodyText3">
    <w:name w:val="Body Text 3"/>
    <w:basedOn w:val="Normal"/>
    <w:link w:val="BodyText3Char"/>
    <w:rsid w:val="00954CCC"/>
    <w:pPr>
      <w:widowControl w:val="0"/>
      <w:spacing w:after="120"/>
      <w:jc w:val="both"/>
    </w:pPr>
    <w:rPr>
      <w:rFonts w:ascii="Century" w:hAnsi="Century"/>
      <w:kern w:val="2"/>
      <w:sz w:val="16"/>
      <w:szCs w:val="16"/>
    </w:rPr>
  </w:style>
  <w:style w:type="character" w:customStyle="1" w:styleId="text21">
    <w:name w:val="text21"/>
    <w:basedOn w:val="DefaultParagraphFont"/>
    <w:rsid w:val="00141B0D"/>
    <w:rPr>
      <w:rFonts w:ascii="Helvetica" w:hAnsi="Helvetica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31">
    <w:name w:val="text31"/>
    <w:basedOn w:val="DefaultParagraphFont"/>
    <w:rsid w:val="00141B0D"/>
    <w:rPr>
      <w:rFonts w:ascii="ヒラギノ明朝 Pro W3" w:eastAsia="ヒラギノ明朝 Pro W3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11">
    <w:name w:val="text11"/>
    <w:basedOn w:val="DefaultParagraphFont"/>
    <w:rsid w:val="00141B0D"/>
    <w:rPr>
      <w:rFonts w:ascii="Helvetica" w:hAnsi="Helvetic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DefaultParagraphFont"/>
    <w:rsid w:val="00DF2992"/>
    <w:rPr>
      <w:rFonts w:ascii="Arial" w:hAnsi="Arial" w:cs="Arial" w:hint="default"/>
      <w:sz w:val="14"/>
      <w:szCs w:val="14"/>
    </w:rPr>
  </w:style>
  <w:style w:type="character" w:styleId="Strong">
    <w:name w:val="Strong"/>
    <w:basedOn w:val="DefaultParagraphFont"/>
    <w:uiPriority w:val="22"/>
    <w:qFormat/>
    <w:rsid w:val="00BD5B30"/>
    <w:rPr>
      <w:b/>
      <w:bCs/>
    </w:rPr>
  </w:style>
  <w:style w:type="character" w:customStyle="1" w:styleId="text">
    <w:name w:val="text"/>
    <w:basedOn w:val="DefaultParagraphFont"/>
    <w:rsid w:val="00DE1EE8"/>
  </w:style>
  <w:style w:type="character" w:styleId="FollowedHyperlink">
    <w:name w:val="FollowedHyperlink"/>
    <w:basedOn w:val="DefaultParagraphFont"/>
    <w:rsid w:val="00DE1EE8"/>
    <w:rPr>
      <w:color w:val="800080"/>
      <w:u w:val="single"/>
    </w:rPr>
  </w:style>
  <w:style w:type="paragraph" w:styleId="Footer">
    <w:name w:val="footer"/>
    <w:basedOn w:val="Normal"/>
    <w:rsid w:val="001A7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F1D"/>
  </w:style>
  <w:style w:type="paragraph" w:customStyle="1" w:styleId="Default">
    <w:name w:val="Default"/>
    <w:rsid w:val="00475A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0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7D"/>
    <w:rPr>
      <w:sz w:val="24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9A2EE2"/>
    <w:rPr>
      <w:rFonts w:ascii="Century" w:hAnsi="Century"/>
      <w:kern w:val="2"/>
      <w:sz w:val="16"/>
      <w:szCs w:val="16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A2EE2"/>
    <w:rPr>
      <w:i/>
      <w:iCs/>
    </w:rPr>
  </w:style>
  <w:style w:type="character" w:customStyle="1" w:styleId="citationyear1">
    <w:name w:val="citation_year1"/>
    <w:basedOn w:val="DefaultParagraphFont"/>
    <w:rsid w:val="009A2EE2"/>
    <w:rPr>
      <w:b/>
      <w:bCs/>
    </w:rPr>
  </w:style>
  <w:style w:type="character" w:customStyle="1" w:styleId="citationvolume1">
    <w:name w:val="citation_volume1"/>
    <w:basedOn w:val="DefaultParagraphFont"/>
    <w:rsid w:val="009A2EE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4F51"/>
    <w:rPr>
      <w:rFonts w:eastAsia="Times New Roman"/>
      <w:b/>
      <w:bCs/>
      <w:sz w:val="36"/>
      <w:szCs w:val="36"/>
      <w:lang w:val="en-IN" w:eastAsia="en-IN"/>
    </w:rPr>
  </w:style>
  <w:style w:type="character" w:customStyle="1" w:styleId="redtxts4">
    <w:name w:val="red_txt_s4"/>
    <w:basedOn w:val="DefaultParagraphFont"/>
    <w:rsid w:val="007B4F51"/>
  </w:style>
  <w:style w:type="paragraph" w:customStyle="1" w:styleId="01PaperTitle">
    <w:name w:val="01 Paper Title"/>
    <w:qFormat/>
    <w:rsid w:val="00151A4A"/>
    <w:pPr>
      <w:spacing w:after="180" w:line="360" w:lineRule="exact"/>
    </w:pPr>
    <w:rPr>
      <w:rFonts w:eastAsia="Times New Roman"/>
      <w:b/>
      <w:position w:val="7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C1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171C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BEAuthorBiography">
    <w:name w:val="BE_Author_Biography"/>
    <w:basedOn w:val="Normal"/>
    <w:rsid w:val="000F590A"/>
    <w:pPr>
      <w:spacing w:after="200" w:line="480" w:lineRule="auto"/>
      <w:jc w:val="both"/>
    </w:pPr>
    <w:rPr>
      <w:rFonts w:ascii="Times" w:eastAsia="Times New Roman" w:hAnsi="Time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44750624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7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96123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0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</Company>
  <LinksUpToDate>false</LinksUpToDate>
  <CharactersWithSpaces>10633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mailto:sghoshchem@gmail.com</vt:lpwstr>
      </vt:variant>
      <vt:variant>
        <vt:lpwstr/>
      </vt:variant>
      <vt:variant>
        <vt:i4>8126493</vt:i4>
      </vt:variant>
      <vt:variant>
        <vt:i4>0</vt:i4>
      </vt:variant>
      <vt:variant>
        <vt:i4>0</vt:i4>
      </vt:variant>
      <vt:variant>
        <vt:i4>5</vt:i4>
      </vt:variant>
      <vt:variant>
        <vt:lpwstr>mailto:sghosh@iiserpune.ac.in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Sujit Kumar Ghosh</dc:creator>
  <cp:lastModifiedBy>sghosh</cp:lastModifiedBy>
  <cp:revision>2</cp:revision>
  <cp:lastPrinted>2012-12-22T08:04:00Z</cp:lastPrinted>
  <dcterms:created xsi:type="dcterms:W3CDTF">2013-08-27T07:09:00Z</dcterms:created>
  <dcterms:modified xsi:type="dcterms:W3CDTF">2013-08-27T07:09:00Z</dcterms:modified>
</cp:coreProperties>
</file>