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6F" w:rsidRDefault="00146458" w:rsidP="00900D6F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  <w:lang w:val="pt-BR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161925</wp:posOffset>
            </wp:positionV>
            <wp:extent cx="1314450" cy="1752600"/>
            <wp:effectExtent l="19050" t="0" r="0" b="0"/>
            <wp:wrapSquare wrapText="bothSides"/>
            <wp:docPr id="1" name="Picture 0" descr="DSC_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B73">
        <w:rPr>
          <w:rFonts w:ascii="Comic Sans MS" w:hAnsi="Comic Sans MS"/>
          <w:b/>
          <w:sz w:val="28"/>
          <w:szCs w:val="28"/>
          <w:u w:val="single"/>
          <w:lang w:val="pt-BR"/>
        </w:rPr>
        <w:t>Short CV</w:t>
      </w:r>
      <w:r w:rsidR="00900D6F">
        <w:rPr>
          <w:rFonts w:ascii="Comic Sans MS" w:hAnsi="Comic Sans MS"/>
          <w:b/>
          <w:sz w:val="28"/>
          <w:szCs w:val="28"/>
          <w:u w:val="single"/>
          <w:lang w:val="pt-BR"/>
        </w:rPr>
        <w:t xml:space="preserve"> (</w:t>
      </w:r>
      <w:r w:rsidR="003A5B22">
        <w:rPr>
          <w:rFonts w:ascii="Comic Sans MS" w:hAnsi="Comic Sans MS"/>
          <w:b/>
          <w:sz w:val="28"/>
          <w:szCs w:val="28"/>
          <w:u w:val="single"/>
          <w:lang w:val="pt-BR"/>
        </w:rPr>
        <w:t>0</w:t>
      </w:r>
      <w:r w:rsidR="00ED6422">
        <w:rPr>
          <w:rFonts w:ascii="Comic Sans MS" w:hAnsi="Comic Sans MS"/>
          <w:b/>
          <w:sz w:val="28"/>
          <w:szCs w:val="28"/>
          <w:u w:val="single"/>
          <w:lang w:val="pt-BR"/>
        </w:rPr>
        <w:t>6</w:t>
      </w:r>
      <w:r w:rsidR="00900D6F">
        <w:rPr>
          <w:rFonts w:ascii="Comic Sans MS" w:hAnsi="Comic Sans MS"/>
          <w:b/>
          <w:sz w:val="28"/>
          <w:szCs w:val="28"/>
          <w:u w:val="single"/>
          <w:lang w:val="pt-BR"/>
        </w:rPr>
        <w:t>/201</w:t>
      </w:r>
      <w:r w:rsidR="001C1AD2">
        <w:rPr>
          <w:rFonts w:ascii="Comic Sans MS" w:hAnsi="Comic Sans MS"/>
          <w:b/>
          <w:sz w:val="28"/>
          <w:szCs w:val="28"/>
          <w:u w:val="single"/>
          <w:lang w:val="pt-BR"/>
        </w:rPr>
        <w:t>5</w:t>
      </w:r>
      <w:r w:rsidR="00900D6F">
        <w:rPr>
          <w:rFonts w:ascii="Comic Sans MS" w:hAnsi="Comic Sans MS"/>
          <w:b/>
          <w:sz w:val="28"/>
          <w:szCs w:val="28"/>
          <w:u w:val="single"/>
          <w:lang w:val="pt-BR"/>
        </w:rPr>
        <w:t>)</w:t>
      </w:r>
    </w:p>
    <w:p w:rsidR="00900D6F" w:rsidRPr="00680864" w:rsidRDefault="00900D6F" w:rsidP="00900D6F">
      <w:pPr>
        <w:spacing w:line="360" w:lineRule="auto"/>
        <w:rPr>
          <w:rFonts w:ascii="Arial" w:hAnsi="Arial" w:cs="Arial"/>
          <w:lang w:val="pt-BR"/>
        </w:rPr>
      </w:pPr>
      <w:r w:rsidRPr="00680864">
        <w:rPr>
          <w:rFonts w:ascii="Arial" w:hAnsi="Arial" w:cs="Arial"/>
          <w:lang w:val="pt-BR"/>
        </w:rPr>
        <w:t>Dr. Sujit Kumar Ghosh</w:t>
      </w:r>
      <w:r w:rsidR="00DA3AE1" w:rsidRPr="00680864">
        <w:rPr>
          <w:rFonts w:ascii="Arial" w:hAnsi="Arial" w:cs="Arial"/>
          <w:lang w:val="pt-BR"/>
        </w:rPr>
        <w:t xml:space="preserve"> </w:t>
      </w:r>
    </w:p>
    <w:p w:rsidR="00900D6F" w:rsidRPr="00474035" w:rsidRDefault="00ED6422" w:rsidP="00900D6F">
      <w:pPr>
        <w:spacing w:line="276" w:lineRule="auto"/>
        <w:rPr>
          <w:rFonts w:ascii="Arial" w:hAnsi="Arial" w:cs="Arial"/>
          <w:bCs/>
        </w:rPr>
      </w:pPr>
      <w:r w:rsidRPr="00474035">
        <w:rPr>
          <w:rFonts w:ascii="Arial" w:hAnsi="Arial" w:cs="Arial"/>
          <w:bCs/>
        </w:rPr>
        <w:t>Associate</w:t>
      </w:r>
      <w:r w:rsidR="00900D6F" w:rsidRPr="00474035">
        <w:rPr>
          <w:rFonts w:ascii="Arial" w:hAnsi="Arial" w:cs="Arial"/>
          <w:bCs/>
        </w:rPr>
        <w:t xml:space="preserve"> Professor, Chemistry</w:t>
      </w:r>
    </w:p>
    <w:p w:rsidR="00900D6F" w:rsidRPr="00474035" w:rsidRDefault="00900D6F" w:rsidP="00900D6F">
      <w:pPr>
        <w:spacing w:line="276" w:lineRule="auto"/>
        <w:rPr>
          <w:rFonts w:ascii="Arial" w:hAnsi="Arial" w:cs="Arial"/>
          <w:bCs/>
        </w:rPr>
      </w:pPr>
      <w:r w:rsidRPr="00474035">
        <w:rPr>
          <w:rFonts w:ascii="Arial" w:hAnsi="Arial" w:cs="Arial"/>
          <w:bCs/>
        </w:rPr>
        <w:t xml:space="preserve">IISER Pune, </w:t>
      </w:r>
      <w:proofErr w:type="spellStart"/>
      <w:r w:rsidRPr="00474035">
        <w:rPr>
          <w:rFonts w:ascii="Arial" w:hAnsi="Arial" w:cs="Arial"/>
          <w:bCs/>
        </w:rPr>
        <w:t>Pashan</w:t>
      </w:r>
      <w:proofErr w:type="spellEnd"/>
      <w:r w:rsidRPr="00474035">
        <w:rPr>
          <w:rFonts w:ascii="Arial" w:hAnsi="Arial" w:cs="Arial"/>
          <w:bCs/>
        </w:rPr>
        <w:t>, Pune- 4110</w:t>
      </w:r>
      <w:r w:rsidR="00463C5C" w:rsidRPr="00474035">
        <w:rPr>
          <w:rFonts w:ascii="Arial" w:hAnsi="Arial" w:cs="Arial"/>
          <w:bCs/>
        </w:rPr>
        <w:t>08</w:t>
      </w:r>
      <w:r w:rsidRPr="00474035">
        <w:rPr>
          <w:rFonts w:ascii="Arial" w:hAnsi="Arial" w:cs="Arial"/>
          <w:bCs/>
        </w:rPr>
        <w:t>, India</w:t>
      </w:r>
    </w:p>
    <w:p w:rsidR="00900D6F" w:rsidRPr="00474035" w:rsidRDefault="00900D6F" w:rsidP="00900D6F">
      <w:pPr>
        <w:spacing w:line="276" w:lineRule="auto"/>
        <w:rPr>
          <w:rFonts w:ascii="Arial" w:hAnsi="Arial" w:cs="Arial"/>
          <w:bCs/>
        </w:rPr>
      </w:pPr>
      <w:r w:rsidRPr="00474035">
        <w:rPr>
          <w:rFonts w:ascii="Arial" w:hAnsi="Arial" w:cs="Arial"/>
          <w:bCs/>
        </w:rPr>
        <w:t>Phone: +91 20 2590 8076</w:t>
      </w:r>
    </w:p>
    <w:p w:rsidR="00900D6F" w:rsidRPr="00474035" w:rsidRDefault="00900D6F" w:rsidP="00900D6F">
      <w:pPr>
        <w:spacing w:line="276" w:lineRule="auto"/>
        <w:rPr>
          <w:rFonts w:ascii="Arial" w:hAnsi="Arial" w:cs="Arial"/>
          <w:bCs/>
        </w:rPr>
      </w:pPr>
      <w:r w:rsidRPr="00474035">
        <w:rPr>
          <w:rFonts w:ascii="Arial" w:hAnsi="Arial" w:cs="Arial"/>
          <w:bCs/>
        </w:rPr>
        <w:t xml:space="preserve">E-mail: </w:t>
      </w:r>
      <w:hyperlink r:id="rId8" w:history="1">
        <w:r w:rsidRPr="00474035">
          <w:rPr>
            <w:rStyle w:val="Hyperlink"/>
            <w:rFonts w:ascii="Arial" w:hAnsi="Arial" w:cs="Arial"/>
            <w:bCs/>
          </w:rPr>
          <w:t>sghosh@iiserpune.ac.in</w:t>
        </w:r>
      </w:hyperlink>
      <w:r w:rsidR="00ED6422" w:rsidRPr="00474035">
        <w:rPr>
          <w:rFonts w:ascii="Arial" w:hAnsi="Arial" w:cs="Arial"/>
        </w:rPr>
        <w:t>/</w:t>
      </w:r>
    </w:p>
    <w:p w:rsidR="00900D6F" w:rsidRDefault="00900D6F" w:rsidP="00900D6F">
      <w:pPr>
        <w:spacing w:line="276" w:lineRule="auto"/>
        <w:rPr>
          <w:rFonts w:ascii="Bookman Old Style" w:hAnsi="Bookman Old Style" w:cs="Tahoma"/>
          <w:bCs/>
        </w:rPr>
      </w:pPr>
      <w:r w:rsidRPr="00474035">
        <w:rPr>
          <w:rFonts w:ascii="Arial" w:hAnsi="Arial" w:cs="Arial"/>
          <w:bCs/>
        </w:rPr>
        <w:t xml:space="preserve">            </w:t>
      </w:r>
      <w:hyperlink r:id="rId9" w:history="1">
        <w:r w:rsidR="00862A88" w:rsidRPr="00474035">
          <w:rPr>
            <w:rStyle w:val="Hyperlink"/>
            <w:rFonts w:ascii="Arial" w:hAnsi="Arial" w:cs="Arial"/>
            <w:bCs/>
          </w:rPr>
          <w:t>sghoshchem@gmail.com</w:t>
        </w:r>
      </w:hyperlink>
    </w:p>
    <w:p w:rsidR="00202B73" w:rsidRDefault="00202B73" w:rsidP="00900D6F">
      <w:pPr>
        <w:spacing w:line="360" w:lineRule="auto"/>
        <w:rPr>
          <w:rFonts w:ascii="Arial" w:hAnsi="Arial" w:cs="Arial"/>
          <w:color w:val="548DD4" w:themeColor="text2" w:themeTint="99"/>
          <w:sz w:val="28"/>
          <w:szCs w:val="28"/>
          <w:u w:val="single"/>
        </w:rPr>
      </w:pPr>
    </w:p>
    <w:p w:rsidR="00900D6F" w:rsidRPr="00474035" w:rsidRDefault="00900D6F" w:rsidP="00900D6F">
      <w:pPr>
        <w:spacing w:line="360" w:lineRule="auto"/>
        <w:rPr>
          <w:rFonts w:ascii="Arial" w:hAnsi="Arial" w:cs="Arial"/>
          <w:color w:val="000099"/>
          <w:sz w:val="28"/>
          <w:szCs w:val="28"/>
        </w:rPr>
      </w:pPr>
      <w:r w:rsidRPr="00474035">
        <w:rPr>
          <w:rFonts w:ascii="Arial" w:hAnsi="Arial" w:cs="Arial"/>
          <w:color w:val="000099"/>
          <w:sz w:val="28"/>
          <w:szCs w:val="28"/>
          <w:u w:val="single"/>
        </w:rPr>
        <w:t>Academic and Professional Backgrounds</w:t>
      </w:r>
      <w:r w:rsidRPr="00474035">
        <w:rPr>
          <w:rFonts w:ascii="Arial" w:hAnsi="Arial" w:cs="Arial"/>
          <w:color w:val="000099"/>
          <w:sz w:val="28"/>
          <w:szCs w:val="28"/>
        </w:rPr>
        <w:t>:</w:t>
      </w:r>
    </w:p>
    <w:p w:rsidR="00ED6422" w:rsidRPr="00680864" w:rsidRDefault="00ED6422" w:rsidP="00900D6F">
      <w:pPr>
        <w:spacing w:line="360" w:lineRule="auto"/>
        <w:rPr>
          <w:rFonts w:ascii="Arial" w:hAnsi="Arial" w:cs="Arial"/>
        </w:rPr>
      </w:pPr>
      <w:r w:rsidRPr="00680864">
        <w:rPr>
          <w:rFonts w:ascii="Arial" w:hAnsi="Arial" w:cs="Arial"/>
        </w:rPr>
        <w:t xml:space="preserve">2015 – </w:t>
      </w:r>
      <w:r w:rsidR="00A60D5B" w:rsidRPr="00680864">
        <w:rPr>
          <w:rFonts w:ascii="Arial" w:hAnsi="Arial" w:cs="Arial"/>
        </w:rPr>
        <w:t>Associate</w:t>
      </w:r>
      <w:r w:rsidRPr="00680864">
        <w:rPr>
          <w:rFonts w:ascii="Arial" w:hAnsi="Arial" w:cs="Arial"/>
        </w:rPr>
        <w:t xml:space="preserve"> Professor</w:t>
      </w:r>
    </w:p>
    <w:p w:rsidR="00900D6F" w:rsidRPr="00680864" w:rsidRDefault="00ED6422" w:rsidP="00900D6F">
      <w:pPr>
        <w:spacing w:line="360" w:lineRule="auto"/>
        <w:rPr>
          <w:rFonts w:ascii="Arial" w:hAnsi="Arial" w:cs="Arial"/>
        </w:rPr>
      </w:pPr>
      <w:r w:rsidRPr="00680864">
        <w:rPr>
          <w:rFonts w:ascii="Arial" w:hAnsi="Arial" w:cs="Arial"/>
        </w:rPr>
        <w:t xml:space="preserve">2009 – 2015: </w:t>
      </w:r>
      <w:r w:rsidR="00900D6F" w:rsidRPr="00680864">
        <w:rPr>
          <w:rFonts w:ascii="Arial" w:hAnsi="Arial" w:cs="Arial"/>
        </w:rPr>
        <w:t>Assistant Professor, IISER Pune, India</w:t>
      </w:r>
    </w:p>
    <w:p w:rsidR="00900D6F" w:rsidRPr="00680864" w:rsidRDefault="004E2DD9" w:rsidP="00900D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2006-</w:t>
      </w:r>
      <w:r w:rsidR="00900D6F" w:rsidRPr="00680864">
        <w:rPr>
          <w:rFonts w:ascii="Arial" w:hAnsi="Arial" w:cs="Arial"/>
        </w:rPr>
        <w:t xml:space="preserve"> 2009; JSPS and CREST Postdoctoral Research Fellow, Kyoto University, Japan. (Host: Prof. Susumu Kitagawa)</w:t>
      </w:r>
    </w:p>
    <w:p w:rsidR="00900D6F" w:rsidRPr="00680864" w:rsidRDefault="00900D6F" w:rsidP="00900D6F">
      <w:pPr>
        <w:spacing w:line="360" w:lineRule="auto"/>
        <w:rPr>
          <w:rFonts w:ascii="Arial" w:hAnsi="Arial" w:cs="Arial"/>
        </w:rPr>
      </w:pPr>
      <w:proofErr w:type="gramStart"/>
      <w:r w:rsidRPr="00680864">
        <w:rPr>
          <w:rFonts w:ascii="Arial" w:hAnsi="Arial" w:cs="Arial"/>
        </w:rPr>
        <w:t>Ph. D. in Chemistry, 2006, Indian Institute of Technology (IIT) Kanpur, India.</w:t>
      </w:r>
      <w:proofErr w:type="gramEnd"/>
    </w:p>
    <w:p w:rsidR="00900D6F" w:rsidRPr="00680864" w:rsidRDefault="00900D6F" w:rsidP="00900D6F">
      <w:pPr>
        <w:spacing w:line="360" w:lineRule="auto"/>
        <w:rPr>
          <w:rFonts w:ascii="Arial" w:hAnsi="Arial" w:cs="Arial"/>
        </w:rPr>
      </w:pPr>
      <w:r w:rsidRPr="00680864">
        <w:rPr>
          <w:rFonts w:ascii="Arial" w:hAnsi="Arial" w:cs="Arial"/>
          <w:color w:val="000000"/>
        </w:rPr>
        <w:t xml:space="preserve">Thesis supervisor: Prof. </w:t>
      </w:r>
      <w:proofErr w:type="spellStart"/>
      <w:r w:rsidRPr="00680864">
        <w:rPr>
          <w:rFonts w:ascii="Arial" w:hAnsi="Arial" w:cs="Arial"/>
          <w:color w:val="000000"/>
        </w:rPr>
        <w:t>Parimal</w:t>
      </w:r>
      <w:proofErr w:type="spellEnd"/>
      <w:r w:rsidRPr="00680864">
        <w:rPr>
          <w:rFonts w:ascii="Arial" w:hAnsi="Arial" w:cs="Arial"/>
          <w:color w:val="000000"/>
        </w:rPr>
        <w:t xml:space="preserve"> K. </w:t>
      </w:r>
      <w:proofErr w:type="spellStart"/>
      <w:r w:rsidRPr="00680864">
        <w:rPr>
          <w:rFonts w:ascii="Arial" w:hAnsi="Arial" w:cs="Arial"/>
          <w:color w:val="000000"/>
        </w:rPr>
        <w:t>Bharadwaj</w:t>
      </w:r>
      <w:proofErr w:type="spellEnd"/>
    </w:p>
    <w:p w:rsidR="00900D6F" w:rsidRPr="00680864" w:rsidRDefault="00900D6F" w:rsidP="00900D6F">
      <w:pPr>
        <w:spacing w:line="360" w:lineRule="auto"/>
        <w:rPr>
          <w:rFonts w:ascii="Arial" w:hAnsi="Arial" w:cs="Arial"/>
        </w:rPr>
      </w:pPr>
      <w:r w:rsidRPr="00680864">
        <w:rPr>
          <w:rFonts w:ascii="Arial" w:hAnsi="Arial" w:cs="Arial"/>
        </w:rPr>
        <w:t>M. Sc. 2001, Banaras Hindu University (BHU), Varanasi, India.</w:t>
      </w:r>
    </w:p>
    <w:p w:rsidR="00900D6F" w:rsidRPr="00474035" w:rsidRDefault="00900D6F" w:rsidP="00900D6F">
      <w:pPr>
        <w:spacing w:line="360" w:lineRule="auto"/>
        <w:rPr>
          <w:rFonts w:ascii="Arial" w:hAnsi="Arial" w:cs="Arial"/>
        </w:rPr>
      </w:pPr>
      <w:r w:rsidRPr="00680864">
        <w:rPr>
          <w:rFonts w:ascii="Arial" w:hAnsi="Arial" w:cs="Arial"/>
        </w:rPr>
        <w:t xml:space="preserve">B. Sc. 1999, </w:t>
      </w:r>
      <w:proofErr w:type="spellStart"/>
      <w:r w:rsidRPr="00680864">
        <w:rPr>
          <w:rFonts w:ascii="Arial" w:hAnsi="Arial" w:cs="Arial"/>
        </w:rPr>
        <w:t>Burdwan</w:t>
      </w:r>
      <w:proofErr w:type="spellEnd"/>
      <w:r w:rsidRPr="00474035">
        <w:rPr>
          <w:rFonts w:ascii="Arial" w:hAnsi="Arial" w:cs="Arial"/>
        </w:rPr>
        <w:t xml:space="preserve"> University, W.B., India.</w:t>
      </w:r>
    </w:p>
    <w:p w:rsidR="00202B73" w:rsidRDefault="00202B73" w:rsidP="00900D6F">
      <w:pPr>
        <w:autoSpaceDE w:val="0"/>
        <w:autoSpaceDN w:val="0"/>
        <w:adjustRightInd w:val="0"/>
        <w:rPr>
          <w:rFonts w:ascii="Arial" w:hAnsi="Arial" w:cs="Arial"/>
          <w:color w:val="548ED5"/>
          <w:lang w:val="en-IN" w:eastAsia="en-US"/>
        </w:rPr>
      </w:pPr>
    </w:p>
    <w:p w:rsidR="00ED6422" w:rsidRDefault="00ED6422" w:rsidP="00900D6F">
      <w:pPr>
        <w:autoSpaceDE w:val="0"/>
        <w:autoSpaceDN w:val="0"/>
        <w:adjustRightInd w:val="0"/>
        <w:rPr>
          <w:rFonts w:ascii="Arial" w:hAnsi="Arial" w:cs="Arial"/>
          <w:color w:val="548ED5"/>
          <w:lang w:val="en-IN" w:eastAsia="en-US"/>
        </w:rPr>
      </w:pPr>
    </w:p>
    <w:p w:rsidR="00900D6F" w:rsidRPr="00474035" w:rsidRDefault="00900D6F" w:rsidP="00900D6F">
      <w:pPr>
        <w:autoSpaceDE w:val="0"/>
        <w:autoSpaceDN w:val="0"/>
        <w:adjustRightInd w:val="0"/>
        <w:rPr>
          <w:rFonts w:ascii="Arial" w:hAnsi="Arial" w:cs="Arial"/>
          <w:color w:val="000099"/>
          <w:sz w:val="28"/>
          <w:szCs w:val="28"/>
          <w:lang w:val="en-IN" w:eastAsia="en-US"/>
        </w:rPr>
      </w:pPr>
      <w:r w:rsidRPr="00474035">
        <w:rPr>
          <w:rFonts w:ascii="Arial" w:hAnsi="Arial" w:cs="Arial"/>
          <w:color w:val="000099"/>
          <w:sz w:val="28"/>
          <w:szCs w:val="28"/>
          <w:lang w:val="en-IN" w:eastAsia="en-US"/>
        </w:rPr>
        <w:t>Awards/Fellowships/</w:t>
      </w:r>
      <w:proofErr w:type="spellStart"/>
      <w:r w:rsidRPr="00474035">
        <w:rPr>
          <w:rFonts w:ascii="Arial" w:hAnsi="Arial" w:cs="Arial"/>
          <w:color w:val="000099"/>
          <w:sz w:val="28"/>
          <w:szCs w:val="28"/>
          <w:lang w:val="en-IN" w:eastAsia="en-US"/>
        </w:rPr>
        <w:t>Honors</w:t>
      </w:r>
      <w:proofErr w:type="spellEnd"/>
      <w:r w:rsidRPr="00474035">
        <w:rPr>
          <w:rFonts w:ascii="Arial" w:hAnsi="Arial" w:cs="Arial"/>
          <w:color w:val="000099"/>
          <w:sz w:val="28"/>
          <w:szCs w:val="28"/>
          <w:lang w:val="en-IN" w:eastAsia="en-US"/>
        </w:rPr>
        <w:t>:</w:t>
      </w:r>
    </w:p>
    <w:p w:rsidR="00900D6F" w:rsidRPr="00410276" w:rsidRDefault="00900D6F" w:rsidP="00900D6F">
      <w:pPr>
        <w:autoSpaceDE w:val="0"/>
        <w:autoSpaceDN w:val="0"/>
        <w:adjustRightInd w:val="0"/>
        <w:rPr>
          <w:rFonts w:ascii="TT1CDt00" w:hAnsi="TT1CDt00" w:cs="TT1CDt00"/>
          <w:color w:val="000099"/>
          <w:sz w:val="23"/>
          <w:szCs w:val="23"/>
          <w:lang w:val="en-IN" w:eastAsia="en-US"/>
        </w:rPr>
      </w:pP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2015 - Editorial Board Member, </w:t>
      </w:r>
      <w:hyperlink r:id="rId10" w:history="1">
        <w:r>
          <w:rPr>
            <w:rStyle w:val="Hyperlink"/>
            <w:rFonts w:ascii="Arial" w:hAnsi="Arial" w:cs="Arial"/>
            <w:color w:val="0018A8"/>
          </w:rPr>
          <w:t>Scientific Reports</w:t>
        </w:r>
      </w:hyperlink>
      <w:r>
        <w:rPr>
          <w:rFonts w:ascii="Arial" w:hAnsi="Arial" w:cs="Arial"/>
          <w:color w:val="0018A8"/>
        </w:rPr>
        <w:t xml:space="preserve">, </w:t>
      </w:r>
      <w:r>
        <w:rPr>
          <w:rFonts w:ascii="Arial" w:hAnsi="Arial" w:cs="Arial"/>
        </w:rPr>
        <w:t>a journal of NPG.</w:t>
      </w: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2015: IUPAC Travel Award: </w:t>
      </w:r>
      <w:proofErr w:type="spellStart"/>
      <w:r>
        <w:rPr>
          <w:rFonts w:ascii="Arial" w:hAnsi="Arial" w:cs="Arial"/>
        </w:rPr>
        <w:t>Busan</w:t>
      </w:r>
      <w:proofErr w:type="spellEnd"/>
      <w:r>
        <w:rPr>
          <w:rFonts w:ascii="Arial" w:hAnsi="Arial" w:cs="Arial"/>
        </w:rPr>
        <w:t>, Korea, IUPAC-2015.</w:t>
      </w: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2014: New Talent: Asia-Pacific by Dalton Transactions (RSC).</w:t>
      </w: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2013: </w:t>
      </w:r>
      <w:hyperlink r:id="rId11" w:history="1">
        <w:r>
          <w:rPr>
            <w:rStyle w:val="Hyperlink"/>
            <w:rFonts w:ascii="Arial" w:hAnsi="Arial" w:cs="Arial"/>
            <w:bCs/>
            <w:color w:val="0018A8"/>
          </w:rPr>
          <w:t>INSA Young Scientist Award</w:t>
        </w:r>
      </w:hyperlink>
      <w:r>
        <w:rPr>
          <w:rFonts w:ascii="Arial" w:hAnsi="Arial" w:cs="Arial"/>
          <w:bCs/>
          <w:color w:val="000080"/>
        </w:rPr>
        <w:t>.</w:t>
      </w: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  <w:lang w:eastAsia="en-IN"/>
        </w:rPr>
      </w:pPr>
      <w:r>
        <w:rPr>
          <w:rFonts w:ascii="Arial" w:hAnsi="Arial" w:cs="Arial"/>
        </w:rPr>
        <w:t>2013: Alkyl Amines-ICT Foundation Day Young Scientist Award.</w:t>
      </w: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2012: NASI-Young Scientist Platinum Jubilee Award.</w:t>
      </w: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2012-15: Young Associate of the Indian Academy of Sciences.</w:t>
      </w: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2011: DAE Research award for Young Scientists.</w:t>
      </w: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2009: Newton International Fellowship (UK), (Offer declined).</w:t>
      </w: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2007-09: JSPS Post Doctoral Research Fellowship (Japan).</w:t>
      </w: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2006 - 07: CREST Post Doctoral Research Fellowship (Japan).</w:t>
      </w:r>
    </w:p>
    <w:p w:rsidR="00ED6422" w:rsidRDefault="00ED6422" w:rsidP="00ED6422">
      <w:pPr>
        <w:widowControl w:val="0"/>
        <w:spacing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>2001 - 06: Junior and Senior Research Fellowship by CSIR, India.</w:t>
      </w:r>
    </w:p>
    <w:p w:rsidR="00ED6422" w:rsidRDefault="00ED6422" w:rsidP="00ED6422">
      <w:pPr>
        <w:widowControl w:val="0"/>
        <w:rPr>
          <w:sz w:val="20"/>
          <w:szCs w:val="20"/>
        </w:rPr>
      </w:pPr>
      <w:r>
        <w:lastRenderedPageBreak/>
        <w:t> </w:t>
      </w:r>
    </w:p>
    <w:p w:rsidR="00A30BA9" w:rsidRDefault="00A30BA9" w:rsidP="00A30BA9">
      <w:pPr>
        <w:autoSpaceDE w:val="0"/>
        <w:autoSpaceDN w:val="0"/>
        <w:adjustRightInd w:val="0"/>
        <w:ind w:left="360"/>
        <w:rPr>
          <w:rFonts w:ascii="Arial" w:hAnsi="Arial" w:cs="Arial"/>
          <w:color w:val="548ED5"/>
          <w:sz w:val="28"/>
          <w:szCs w:val="28"/>
          <w:lang w:val="en-IN"/>
        </w:rPr>
      </w:pPr>
      <w:r w:rsidRPr="00474035">
        <w:rPr>
          <w:rFonts w:ascii="Arial" w:hAnsi="Arial" w:cs="Arial"/>
          <w:color w:val="000099"/>
          <w:sz w:val="28"/>
          <w:szCs w:val="28"/>
          <w:lang w:val="en-IN"/>
        </w:rPr>
        <w:t>Major Research Areas</w:t>
      </w:r>
      <w:r w:rsidRPr="00474035">
        <w:rPr>
          <w:rFonts w:ascii="Arial" w:hAnsi="Arial" w:cs="Arial"/>
          <w:color w:val="548ED5"/>
          <w:sz w:val="28"/>
          <w:szCs w:val="28"/>
          <w:lang w:val="en-IN"/>
        </w:rPr>
        <w:t>:</w:t>
      </w:r>
    </w:p>
    <w:p w:rsidR="00474035" w:rsidRDefault="00474035" w:rsidP="00A30BA9">
      <w:pPr>
        <w:autoSpaceDE w:val="0"/>
        <w:autoSpaceDN w:val="0"/>
        <w:adjustRightInd w:val="0"/>
        <w:ind w:left="360"/>
        <w:rPr>
          <w:rFonts w:ascii="Arial" w:hAnsi="Arial" w:cs="Arial"/>
          <w:color w:val="548ED5"/>
          <w:sz w:val="28"/>
          <w:szCs w:val="28"/>
          <w:lang w:val="en-IN"/>
        </w:rPr>
      </w:pPr>
    </w:p>
    <w:p w:rsidR="00A30BA9" w:rsidRDefault="00A30BA9" w:rsidP="00474035">
      <w:pPr>
        <w:pStyle w:val="ListParagraph"/>
        <w:spacing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proofErr w:type="gramStart"/>
      <w:r w:rsidRPr="00474035">
        <w:rPr>
          <w:rFonts w:ascii="Arial" w:eastAsia="Times New Roman" w:hAnsi="Arial" w:cs="Arial"/>
          <w:sz w:val="24"/>
          <w:szCs w:val="24"/>
          <w:lang w:eastAsia="en-IN"/>
        </w:rPr>
        <w:t xml:space="preserve">#  </w:t>
      </w:r>
      <w:r w:rsidR="00474035">
        <w:rPr>
          <w:rFonts w:ascii="Arial" w:eastAsia="Times New Roman" w:hAnsi="Arial" w:cs="Arial"/>
          <w:sz w:val="24"/>
          <w:szCs w:val="24"/>
          <w:lang w:eastAsia="en-IN"/>
        </w:rPr>
        <w:t>Materials</w:t>
      </w:r>
      <w:proofErr w:type="gramEnd"/>
      <w:r w:rsidR="00474035">
        <w:rPr>
          <w:rFonts w:ascii="Arial" w:eastAsia="Times New Roman" w:hAnsi="Arial" w:cs="Arial"/>
          <w:sz w:val="24"/>
          <w:szCs w:val="24"/>
          <w:lang w:eastAsia="en-IN"/>
        </w:rPr>
        <w:t xml:space="preserve"> based on </w:t>
      </w:r>
      <w:r w:rsidRPr="00474035">
        <w:rPr>
          <w:rFonts w:ascii="Arial" w:eastAsia="Times New Roman" w:hAnsi="Arial" w:cs="Arial"/>
          <w:sz w:val="24"/>
          <w:szCs w:val="24"/>
          <w:lang w:eastAsia="en-IN"/>
        </w:rPr>
        <w:t>Metal-organic frameworks (MOFs)/Porous coordination polymers (PCPs)</w:t>
      </w:r>
      <w:r w:rsidR="00474035">
        <w:rPr>
          <w:rFonts w:ascii="Arial" w:eastAsia="Times New Roman" w:hAnsi="Arial" w:cs="Arial"/>
          <w:sz w:val="24"/>
          <w:szCs w:val="24"/>
          <w:lang w:eastAsia="en-IN"/>
        </w:rPr>
        <w:t>.</w:t>
      </w:r>
    </w:p>
    <w:p w:rsidR="00A30BA9" w:rsidRPr="00474035" w:rsidRDefault="00A30BA9" w:rsidP="00E75EDB">
      <w:pPr>
        <w:pStyle w:val="ListParagraph"/>
        <w:spacing w:line="480" w:lineRule="auto"/>
        <w:rPr>
          <w:rFonts w:eastAsia="Times New Roman"/>
          <w:sz w:val="24"/>
          <w:szCs w:val="24"/>
          <w:lang w:val="en-IN" w:eastAsia="en-IN"/>
        </w:rPr>
      </w:pPr>
      <w:proofErr w:type="gramStart"/>
      <w:r w:rsidRPr="00474035">
        <w:rPr>
          <w:rFonts w:ascii="Arial" w:eastAsia="Times New Roman" w:hAnsi="Arial" w:cs="Arial"/>
          <w:sz w:val="24"/>
          <w:szCs w:val="24"/>
          <w:lang w:eastAsia="en-IN"/>
        </w:rPr>
        <w:t>#  Materials</w:t>
      </w:r>
      <w:proofErr w:type="gramEnd"/>
      <w:r w:rsidRPr="00474035">
        <w:rPr>
          <w:rFonts w:ascii="Arial" w:eastAsia="Times New Roman" w:hAnsi="Arial" w:cs="Arial"/>
          <w:sz w:val="24"/>
          <w:szCs w:val="24"/>
          <w:lang w:eastAsia="en-IN"/>
        </w:rPr>
        <w:t xml:space="preserve"> for chemical industry, energy and environmental applications</w:t>
      </w:r>
    </w:p>
    <w:p w:rsidR="00310835" w:rsidRPr="00410276" w:rsidRDefault="00310835" w:rsidP="00310835">
      <w:pPr>
        <w:spacing w:line="360" w:lineRule="auto"/>
        <w:rPr>
          <w:rFonts w:ascii="Arial" w:hAnsi="Arial" w:cs="Arial"/>
          <w:color w:val="000099"/>
          <w:sz w:val="36"/>
          <w:szCs w:val="36"/>
        </w:rPr>
      </w:pPr>
      <w:r w:rsidRPr="00410276">
        <w:rPr>
          <w:rFonts w:ascii="Arial" w:hAnsi="Arial" w:cs="Arial"/>
          <w:color w:val="000099"/>
          <w:sz w:val="36"/>
          <w:szCs w:val="36"/>
          <w:u w:val="single"/>
        </w:rPr>
        <w:t>Publications</w:t>
      </w:r>
      <w:r w:rsidRPr="00410276">
        <w:rPr>
          <w:rFonts w:ascii="Arial" w:hAnsi="Arial" w:cs="Arial"/>
          <w:color w:val="000099"/>
          <w:sz w:val="36"/>
          <w:szCs w:val="36"/>
        </w:rPr>
        <w:t>:</w:t>
      </w:r>
    </w:p>
    <w:p w:rsidR="003A5B22" w:rsidRPr="00410276" w:rsidRDefault="003A5B22" w:rsidP="003A5B22">
      <w:pPr>
        <w:widowControl w:val="0"/>
        <w:spacing w:line="300" w:lineRule="auto"/>
        <w:jc w:val="center"/>
        <w:rPr>
          <w:rFonts w:ascii="Arial" w:hAnsi="Arial" w:cs="Arial"/>
          <w:bCs/>
          <w:iCs/>
          <w:color w:val="000099"/>
          <w:sz w:val="32"/>
          <w:szCs w:val="32"/>
          <w:u w:val="single"/>
        </w:rPr>
      </w:pPr>
      <w:r w:rsidRPr="00410276">
        <w:rPr>
          <w:rFonts w:ascii="Arial" w:hAnsi="Arial" w:cs="Arial"/>
          <w:bCs/>
          <w:iCs/>
          <w:color w:val="000099"/>
          <w:sz w:val="32"/>
          <w:szCs w:val="32"/>
          <w:u w:val="single"/>
        </w:rPr>
        <w:t xml:space="preserve">Citation Data </w:t>
      </w:r>
    </w:p>
    <w:p w:rsidR="003A5B22" w:rsidRPr="003A5B22" w:rsidRDefault="003A5B22" w:rsidP="003A5B22">
      <w:pPr>
        <w:widowControl w:val="0"/>
        <w:spacing w:line="300" w:lineRule="auto"/>
        <w:jc w:val="center"/>
        <w:rPr>
          <w:rFonts w:ascii="Arial" w:hAnsi="Arial" w:cs="Arial"/>
          <w:bCs/>
          <w:iCs/>
          <w:color w:val="000000" w:themeColor="text1"/>
        </w:rPr>
      </w:pPr>
      <w:r w:rsidRPr="003A5B22">
        <w:rPr>
          <w:rFonts w:ascii="Arial" w:hAnsi="Arial" w:cs="Arial"/>
          <w:bCs/>
          <w:iCs/>
          <w:color w:val="000000" w:themeColor="text1"/>
        </w:rPr>
        <w:t>(</w:t>
      </w:r>
      <w:proofErr w:type="gramStart"/>
      <w:r w:rsidRPr="003A5B22">
        <w:rPr>
          <w:rFonts w:ascii="Arial" w:hAnsi="Arial" w:cs="Arial"/>
          <w:bCs/>
          <w:iCs/>
          <w:color w:val="000000" w:themeColor="text1"/>
        </w:rPr>
        <w:t>as</w:t>
      </w:r>
      <w:proofErr w:type="gramEnd"/>
      <w:r w:rsidRPr="003A5B22">
        <w:rPr>
          <w:rFonts w:ascii="Arial" w:hAnsi="Arial" w:cs="Arial"/>
          <w:bCs/>
          <w:iCs/>
          <w:color w:val="000000" w:themeColor="text1"/>
        </w:rPr>
        <w:t xml:space="preserve"> of </w:t>
      </w:r>
      <w:r w:rsidR="00CF2D96">
        <w:rPr>
          <w:rFonts w:ascii="Arial" w:hAnsi="Arial" w:cs="Arial"/>
          <w:bCs/>
          <w:iCs/>
          <w:color w:val="000000" w:themeColor="text1"/>
        </w:rPr>
        <w:t>01</w:t>
      </w:r>
      <w:r w:rsidRPr="003A5B22">
        <w:rPr>
          <w:rFonts w:ascii="Arial" w:hAnsi="Arial" w:cs="Arial"/>
          <w:bCs/>
          <w:iCs/>
          <w:color w:val="000000" w:themeColor="text1"/>
        </w:rPr>
        <w:t>/</w:t>
      </w:r>
      <w:r w:rsidR="00CF2D96">
        <w:rPr>
          <w:rFonts w:ascii="Arial" w:hAnsi="Arial" w:cs="Arial"/>
          <w:bCs/>
          <w:iCs/>
          <w:color w:val="000000" w:themeColor="text1"/>
        </w:rPr>
        <w:t>0</w:t>
      </w:r>
      <w:r w:rsidR="00474035">
        <w:rPr>
          <w:rFonts w:ascii="Arial" w:hAnsi="Arial" w:cs="Arial"/>
          <w:bCs/>
          <w:iCs/>
          <w:color w:val="000000" w:themeColor="text1"/>
        </w:rPr>
        <w:t>6</w:t>
      </w:r>
      <w:r w:rsidRPr="003A5B22">
        <w:rPr>
          <w:rFonts w:ascii="Arial" w:hAnsi="Arial" w:cs="Arial"/>
          <w:bCs/>
          <w:iCs/>
          <w:color w:val="000000" w:themeColor="text1"/>
        </w:rPr>
        <w:t>/201</w:t>
      </w:r>
      <w:r w:rsidR="00CF2D96">
        <w:rPr>
          <w:rFonts w:ascii="Arial" w:hAnsi="Arial" w:cs="Arial"/>
          <w:bCs/>
          <w:iCs/>
          <w:color w:val="000000" w:themeColor="text1"/>
        </w:rPr>
        <w:t>5</w:t>
      </w:r>
      <w:r w:rsidRPr="003A5B22">
        <w:rPr>
          <w:rFonts w:ascii="Arial" w:hAnsi="Arial" w:cs="Arial"/>
          <w:bCs/>
          <w:iCs/>
          <w:color w:val="000000" w:themeColor="text1"/>
        </w:rPr>
        <w:t xml:space="preserve">) </w:t>
      </w:r>
    </w:p>
    <w:p w:rsidR="003A5B22" w:rsidRPr="003A5B22" w:rsidRDefault="003A5B22" w:rsidP="003A5B22">
      <w:pPr>
        <w:widowControl w:val="0"/>
        <w:jc w:val="center"/>
        <w:rPr>
          <w:rFonts w:ascii="Arial" w:hAnsi="Arial" w:cs="Arial"/>
          <w:bCs/>
          <w:iCs/>
          <w:color w:val="000000" w:themeColor="text1"/>
        </w:rPr>
      </w:pPr>
      <w:r w:rsidRPr="003A5B22">
        <w:rPr>
          <w:rFonts w:ascii="Arial" w:hAnsi="Arial" w:cs="Arial"/>
          <w:bCs/>
          <w:iCs/>
          <w:color w:val="000000" w:themeColor="text1"/>
        </w:rPr>
        <w:t> </w:t>
      </w:r>
    </w:p>
    <w:p w:rsidR="00ED6422" w:rsidRDefault="00ED6422" w:rsidP="003A5B22">
      <w:pPr>
        <w:widowControl w:val="0"/>
        <w:jc w:val="center"/>
        <w:rPr>
          <w:rFonts w:ascii="Arial" w:hAnsi="Arial" w:cs="Arial"/>
          <w:bCs/>
          <w:i/>
          <w:iCs/>
          <w:color w:val="000000" w:themeColor="text1"/>
        </w:rPr>
      </w:pPr>
    </w:p>
    <w:p w:rsidR="003A5B22" w:rsidRPr="00410276" w:rsidRDefault="003A5B22" w:rsidP="003A5B22">
      <w:pPr>
        <w:widowControl w:val="0"/>
        <w:jc w:val="center"/>
        <w:rPr>
          <w:rFonts w:ascii="Arial" w:hAnsi="Arial" w:cs="Arial"/>
          <w:bCs/>
          <w:iCs/>
          <w:color w:val="000099"/>
        </w:rPr>
      </w:pPr>
      <w:r w:rsidRPr="00410276">
        <w:rPr>
          <w:rFonts w:ascii="Arial" w:hAnsi="Arial" w:cs="Arial"/>
          <w:bCs/>
          <w:i/>
          <w:iCs/>
          <w:color w:val="000099"/>
        </w:rPr>
        <w:t> </w:t>
      </w:r>
      <w:r w:rsidRPr="00410276">
        <w:rPr>
          <w:rFonts w:ascii="Arial" w:hAnsi="Arial" w:cs="Arial"/>
          <w:bCs/>
          <w:iCs/>
          <w:color w:val="000099"/>
        </w:rPr>
        <w:t xml:space="preserve">Sum of the Times Cited: </w:t>
      </w:r>
      <w:r w:rsidR="002744ED" w:rsidRPr="00410276">
        <w:rPr>
          <w:rFonts w:ascii="Arial" w:hAnsi="Arial" w:cs="Arial"/>
          <w:bCs/>
          <w:iCs/>
          <w:color w:val="000099"/>
        </w:rPr>
        <w:t xml:space="preserve">&gt; </w:t>
      </w:r>
      <w:r w:rsidR="00CF2D96" w:rsidRPr="00410276">
        <w:rPr>
          <w:rFonts w:ascii="Arial" w:hAnsi="Arial" w:cs="Arial"/>
          <w:bCs/>
          <w:iCs/>
          <w:color w:val="000099"/>
        </w:rPr>
        <w:t>2</w:t>
      </w:r>
      <w:r w:rsidR="00ED6422" w:rsidRPr="00410276">
        <w:rPr>
          <w:rFonts w:ascii="Arial" w:hAnsi="Arial" w:cs="Arial"/>
          <w:bCs/>
          <w:iCs/>
          <w:color w:val="000099"/>
        </w:rPr>
        <w:t>7</w:t>
      </w:r>
      <w:r w:rsidR="002744ED" w:rsidRPr="00410276">
        <w:rPr>
          <w:rFonts w:ascii="Arial" w:hAnsi="Arial" w:cs="Arial"/>
          <w:bCs/>
          <w:iCs/>
          <w:color w:val="000099"/>
        </w:rPr>
        <w:t>00</w:t>
      </w:r>
    </w:p>
    <w:p w:rsidR="003A5B22" w:rsidRPr="00410276" w:rsidRDefault="003A5B22" w:rsidP="003A5B22">
      <w:pPr>
        <w:widowControl w:val="0"/>
        <w:jc w:val="center"/>
        <w:rPr>
          <w:rFonts w:ascii="Arial" w:hAnsi="Arial" w:cs="Arial"/>
          <w:bCs/>
          <w:iCs/>
          <w:color w:val="000099"/>
        </w:rPr>
      </w:pPr>
      <w:r w:rsidRPr="00410276">
        <w:rPr>
          <w:rFonts w:ascii="Arial" w:hAnsi="Arial" w:cs="Arial"/>
          <w:bCs/>
          <w:iCs/>
          <w:color w:val="000099"/>
        </w:rPr>
        <w:t xml:space="preserve">Average Citations per Article: </w:t>
      </w:r>
      <w:r w:rsidR="00CF2D96" w:rsidRPr="00410276">
        <w:rPr>
          <w:rFonts w:ascii="Arial" w:hAnsi="Arial" w:cs="Arial"/>
          <w:bCs/>
          <w:iCs/>
          <w:color w:val="000099"/>
        </w:rPr>
        <w:t>~4</w:t>
      </w:r>
      <w:r w:rsidR="00ED6422" w:rsidRPr="00410276">
        <w:rPr>
          <w:rFonts w:ascii="Arial" w:hAnsi="Arial" w:cs="Arial"/>
          <w:bCs/>
          <w:iCs/>
          <w:color w:val="000099"/>
        </w:rPr>
        <w:t>5</w:t>
      </w:r>
    </w:p>
    <w:p w:rsidR="003A5B22" w:rsidRPr="00410276" w:rsidRDefault="003A5B22" w:rsidP="003A5B22">
      <w:pPr>
        <w:widowControl w:val="0"/>
        <w:spacing w:line="360" w:lineRule="auto"/>
        <w:jc w:val="center"/>
        <w:rPr>
          <w:rFonts w:ascii="Arial" w:hAnsi="Arial" w:cs="Arial"/>
          <w:bCs/>
          <w:iCs/>
          <w:color w:val="000099"/>
        </w:rPr>
      </w:pPr>
      <w:proofErr w:type="gramStart"/>
      <w:r w:rsidRPr="00410276">
        <w:rPr>
          <w:rFonts w:ascii="Arial" w:hAnsi="Arial" w:cs="Arial"/>
          <w:bCs/>
          <w:iCs/>
          <w:color w:val="000099"/>
        </w:rPr>
        <w:t>h-index</w:t>
      </w:r>
      <w:proofErr w:type="gramEnd"/>
      <w:r w:rsidRPr="00410276">
        <w:rPr>
          <w:rFonts w:ascii="Arial" w:hAnsi="Arial" w:cs="Arial"/>
          <w:bCs/>
          <w:iCs/>
          <w:color w:val="000099"/>
        </w:rPr>
        <w:t>: 2</w:t>
      </w:r>
      <w:r w:rsidR="00ED6422" w:rsidRPr="00410276">
        <w:rPr>
          <w:rFonts w:ascii="Arial" w:hAnsi="Arial" w:cs="Arial"/>
          <w:bCs/>
          <w:iCs/>
          <w:color w:val="000099"/>
        </w:rPr>
        <w:t>6</w:t>
      </w:r>
    </w:p>
    <w:p w:rsidR="003A5B22" w:rsidRPr="00410276" w:rsidRDefault="003A5B22" w:rsidP="003A5B22">
      <w:pPr>
        <w:widowControl w:val="0"/>
        <w:jc w:val="center"/>
        <w:rPr>
          <w:rFonts w:ascii="Arial" w:hAnsi="Arial" w:cs="Arial"/>
          <w:bCs/>
          <w:color w:val="000099"/>
        </w:rPr>
      </w:pPr>
      <w:proofErr w:type="gramStart"/>
      <w:r w:rsidRPr="00410276">
        <w:rPr>
          <w:rFonts w:ascii="Arial" w:hAnsi="Arial" w:cs="Arial"/>
          <w:bCs/>
          <w:color w:val="000099"/>
        </w:rPr>
        <w:t>Number of Articles with citations &gt; 200 (01), &gt; 150 (03), &gt; 100(</w:t>
      </w:r>
      <w:r w:rsidR="00CF2D96" w:rsidRPr="00410276">
        <w:rPr>
          <w:rFonts w:ascii="Arial" w:hAnsi="Arial" w:cs="Arial"/>
          <w:bCs/>
          <w:color w:val="000099"/>
        </w:rPr>
        <w:t>1</w:t>
      </w:r>
      <w:r w:rsidR="002744ED" w:rsidRPr="00410276">
        <w:rPr>
          <w:rFonts w:ascii="Arial" w:hAnsi="Arial" w:cs="Arial"/>
          <w:bCs/>
          <w:color w:val="000099"/>
        </w:rPr>
        <w:t>2</w:t>
      </w:r>
      <w:r w:rsidRPr="00410276">
        <w:rPr>
          <w:rFonts w:ascii="Arial" w:hAnsi="Arial" w:cs="Arial"/>
          <w:bCs/>
          <w:color w:val="000099"/>
        </w:rPr>
        <w:t>), &gt; 50(1</w:t>
      </w:r>
      <w:r w:rsidR="002744ED" w:rsidRPr="00410276">
        <w:rPr>
          <w:rFonts w:ascii="Arial" w:hAnsi="Arial" w:cs="Arial"/>
          <w:bCs/>
          <w:color w:val="000099"/>
        </w:rPr>
        <w:t>8</w:t>
      </w:r>
      <w:r w:rsidRPr="00410276">
        <w:rPr>
          <w:rFonts w:ascii="Arial" w:hAnsi="Arial" w:cs="Arial"/>
          <w:bCs/>
          <w:color w:val="000099"/>
        </w:rPr>
        <w:t>).</w:t>
      </w:r>
      <w:proofErr w:type="gramEnd"/>
    </w:p>
    <w:p w:rsidR="003A5B22" w:rsidRPr="003A5B22" w:rsidRDefault="003A5B22" w:rsidP="003A5B22">
      <w:pPr>
        <w:widowControl w:val="0"/>
        <w:rPr>
          <w:rFonts w:ascii="Arial" w:hAnsi="Arial" w:cs="Arial"/>
          <w:color w:val="000000" w:themeColor="text1"/>
          <w:sz w:val="20"/>
          <w:szCs w:val="20"/>
        </w:rPr>
      </w:pPr>
      <w:r w:rsidRPr="003A5B22">
        <w:rPr>
          <w:rFonts w:ascii="Arial" w:hAnsi="Arial" w:cs="Arial"/>
          <w:color w:val="000000" w:themeColor="text1"/>
        </w:rPr>
        <w:t> </w:t>
      </w:r>
    </w:p>
    <w:p w:rsidR="00A33C15" w:rsidRDefault="00A33C15" w:rsidP="004D421B">
      <w:pPr>
        <w:spacing w:line="360" w:lineRule="auto"/>
        <w:rPr>
          <w:rFonts w:ascii="Arial" w:hAnsi="Arial" w:cs="Arial"/>
          <w:color w:val="000099"/>
          <w:sz w:val="32"/>
          <w:szCs w:val="32"/>
          <w:u w:val="single"/>
        </w:rPr>
      </w:pPr>
    </w:p>
    <w:p w:rsidR="00BA3186" w:rsidRPr="00410276" w:rsidRDefault="00310835" w:rsidP="004D421B">
      <w:pPr>
        <w:spacing w:line="360" w:lineRule="auto"/>
        <w:rPr>
          <w:rFonts w:ascii="Arial" w:hAnsi="Arial" w:cs="Arial"/>
          <w:color w:val="000099"/>
          <w:sz w:val="32"/>
          <w:szCs w:val="32"/>
          <w:u w:val="single"/>
        </w:rPr>
      </w:pPr>
      <w:r w:rsidRPr="00410276">
        <w:rPr>
          <w:rFonts w:ascii="Arial" w:hAnsi="Arial" w:cs="Arial"/>
          <w:color w:val="000099"/>
          <w:sz w:val="32"/>
          <w:szCs w:val="32"/>
          <w:u w:val="single"/>
        </w:rPr>
        <w:t>Selected publications:</w:t>
      </w:r>
    </w:p>
    <w:p w:rsidR="00ED6422" w:rsidRPr="00985D95" w:rsidRDefault="00ED6422" w:rsidP="005F0CE2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bookmarkStart w:id="0" w:name="OLE_LINK7"/>
      <w:bookmarkStart w:id="1" w:name="OLE_LINK8"/>
      <w:r w:rsidRPr="00985D95">
        <w:rPr>
          <w:rFonts w:ascii="Arial" w:hAnsi="Arial" w:cs="Arial"/>
          <w:b/>
          <w:i/>
          <w:iCs/>
          <w:sz w:val="24"/>
          <w:szCs w:val="24"/>
        </w:rPr>
        <w:t>Chem. Eur. J.</w:t>
      </w:r>
      <w:r w:rsidRPr="00985D95">
        <w:rPr>
          <w:rFonts w:ascii="Arial" w:hAnsi="Arial" w:cs="Arial"/>
          <w:b/>
          <w:sz w:val="24"/>
          <w:szCs w:val="24"/>
        </w:rPr>
        <w:t> 2015</w:t>
      </w:r>
      <w:r w:rsidRPr="00985D95">
        <w:rPr>
          <w:rFonts w:ascii="Arial" w:hAnsi="Arial" w:cs="Arial"/>
          <w:sz w:val="24"/>
          <w:szCs w:val="24"/>
        </w:rPr>
        <w:t>, </w:t>
      </w:r>
      <w:r w:rsidRPr="00985D95">
        <w:rPr>
          <w:rFonts w:ascii="Arial" w:hAnsi="Arial" w:cs="Arial"/>
          <w:i/>
          <w:iCs/>
          <w:sz w:val="24"/>
          <w:szCs w:val="24"/>
        </w:rPr>
        <w:t>21</w:t>
      </w:r>
      <w:r w:rsidRPr="00985D95">
        <w:rPr>
          <w:rFonts w:ascii="Arial" w:hAnsi="Arial" w:cs="Arial"/>
          <w:sz w:val="24"/>
          <w:szCs w:val="24"/>
        </w:rPr>
        <w:t>, 0000.</w:t>
      </w:r>
    </w:p>
    <w:p w:rsidR="00ED6422" w:rsidRPr="00985D95" w:rsidRDefault="00ED6422" w:rsidP="005F0CE2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85D95">
        <w:rPr>
          <w:rFonts w:ascii="Arial" w:hAnsi="Arial" w:cs="Arial"/>
          <w:b/>
          <w:i/>
          <w:iCs/>
          <w:sz w:val="24"/>
          <w:szCs w:val="24"/>
        </w:rPr>
        <w:t>Chem. Eur. J. </w:t>
      </w:r>
      <w:r w:rsidRPr="00985D95">
        <w:rPr>
          <w:rFonts w:ascii="Arial" w:hAnsi="Arial" w:cs="Arial"/>
          <w:b/>
          <w:sz w:val="24"/>
          <w:szCs w:val="24"/>
        </w:rPr>
        <w:t>2015</w:t>
      </w:r>
      <w:r w:rsidRPr="00985D95">
        <w:rPr>
          <w:rFonts w:ascii="Arial" w:hAnsi="Arial" w:cs="Arial"/>
          <w:sz w:val="24"/>
          <w:szCs w:val="24"/>
        </w:rPr>
        <w:t>, </w:t>
      </w:r>
      <w:r w:rsidRPr="00985D95">
        <w:rPr>
          <w:rFonts w:ascii="Arial" w:hAnsi="Arial" w:cs="Arial"/>
          <w:i/>
          <w:iCs/>
          <w:sz w:val="24"/>
          <w:szCs w:val="24"/>
        </w:rPr>
        <w:t>21</w:t>
      </w:r>
      <w:r w:rsidRPr="00985D95">
        <w:rPr>
          <w:rFonts w:ascii="Arial" w:hAnsi="Arial" w:cs="Arial"/>
          <w:sz w:val="24"/>
          <w:szCs w:val="24"/>
        </w:rPr>
        <w:t>, 7071-7076.</w:t>
      </w:r>
    </w:p>
    <w:p w:rsidR="00CF2D96" w:rsidRPr="003D1A10" w:rsidRDefault="00CF2D96" w:rsidP="005F0CE2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85D95">
        <w:rPr>
          <w:rFonts w:ascii="Arial" w:hAnsi="Arial" w:cs="Arial"/>
          <w:b/>
          <w:i/>
          <w:iCs/>
          <w:sz w:val="24"/>
          <w:szCs w:val="24"/>
          <w:lang w:val="en-IN"/>
        </w:rPr>
        <w:t>Chem. Eur. J.</w:t>
      </w:r>
      <w:r w:rsidRPr="00985D95">
        <w:rPr>
          <w:rFonts w:ascii="Arial" w:hAnsi="Arial" w:cs="Arial"/>
          <w:b/>
          <w:iCs/>
          <w:sz w:val="24"/>
          <w:szCs w:val="24"/>
          <w:lang w:val="en-IN"/>
        </w:rPr>
        <w:t xml:space="preserve"> 2015</w:t>
      </w:r>
      <w:r w:rsidRPr="00985D95">
        <w:rPr>
          <w:rFonts w:ascii="Arial" w:hAnsi="Arial" w:cs="Arial"/>
          <w:iCs/>
          <w:sz w:val="24"/>
          <w:szCs w:val="24"/>
          <w:lang w:val="en-IN"/>
        </w:rPr>
        <w:t>, 21, 965 – 969</w:t>
      </w:r>
      <w:r w:rsidR="00ED6422" w:rsidRPr="00985D95">
        <w:rPr>
          <w:rFonts w:ascii="Arial" w:hAnsi="Arial" w:cs="Arial"/>
          <w:iCs/>
          <w:sz w:val="24"/>
          <w:szCs w:val="24"/>
          <w:lang w:val="en-IN"/>
        </w:rPr>
        <w:t>.</w:t>
      </w:r>
    </w:p>
    <w:p w:rsidR="003D1A10" w:rsidRPr="00985D95" w:rsidRDefault="003D1A10" w:rsidP="005F0CE2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D1A10">
        <w:rPr>
          <w:rFonts w:ascii="Arial" w:hAnsi="Arial" w:cs="Arial"/>
          <w:b/>
          <w:i/>
          <w:iCs/>
          <w:sz w:val="24"/>
          <w:szCs w:val="24"/>
        </w:rPr>
        <w:t xml:space="preserve">Chem. </w:t>
      </w:r>
      <w:proofErr w:type="spellStart"/>
      <w:r w:rsidRPr="003D1A10">
        <w:rPr>
          <w:rFonts w:ascii="Arial" w:hAnsi="Arial" w:cs="Arial"/>
          <w:b/>
          <w:i/>
          <w:iCs/>
          <w:sz w:val="24"/>
          <w:szCs w:val="24"/>
        </w:rPr>
        <w:t>Commun</w:t>
      </w:r>
      <w:proofErr w:type="spellEnd"/>
      <w:r w:rsidRPr="003D1A10">
        <w:rPr>
          <w:rFonts w:ascii="Arial" w:hAnsi="Arial" w:cs="Arial"/>
          <w:b/>
          <w:i/>
          <w:iCs/>
          <w:sz w:val="24"/>
          <w:szCs w:val="24"/>
        </w:rPr>
        <w:t>. </w:t>
      </w:r>
      <w:r w:rsidRPr="003D1A10">
        <w:rPr>
          <w:rFonts w:ascii="Arial" w:hAnsi="Arial" w:cs="Arial"/>
          <w:b/>
          <w:sz w:val="24"/>
          <w:szCs w:val="24"/>
        </w:rPr>
        <w:t>2015</w:t>
      </w:r>
      <w:r w:rsidRPr="003D1A10">
        <w:rPr>
          <w:rFonts w:ascii="Arial" w:hAnsi="Arial" w:cs="Arial"/>
          <w:i/>
          <w:iCs/>
          <w:sz w:val="24"/>
          <w:szCs w:val="24"/>
        </w:rPr>
        <w:t>, 51, </w:t>
      </w:r>
      <w:r w:rsidRPr="003D1A10">
        <w:rPr>
          <w:rFonts w:ascii="Arial" w:hAnsi="Arial" w:cs="Arial"/>
          <w:sz w:val="24"/>
          <w:szCs w:val="24"/>
        </w:rPr>
        <w:t>6111-6114</w:t>
      </w:r>
    </w:p>
    <w:p w:rsidR="00ED6422" w:rsidRPr="00985D95" w:rsidRDefault="00ED6422" w:rsidP="005F0CE2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85D95">
        <w:rPr>
          <w:rFonts w:ascii="Arial" w:hAnsi="Arial" w:cs="Arial"/>
          <w:b/>
          <w:i/>
          <w:iCs/>
          <w:sz w:val="24"/>
          <w:szCs w:val="24"/>
        </w:rPr>
        <w:t>Chem. Eur. J. </w:t>
      </w:r>
      <w:r w:rsidRPr="00985D95">
        <w:rPr>
          <w:rFonts w:ascii="Arial" w:hAnsi="Arial" w:cs="Arial"/>
          <w:b/>
          <w:sz w:val="24"/>
          <w:szCs w:val="24"/>
        </w:rPr>
        <w:t>2014</w:t>
      </w:r>
      <w:r w:rsidRPr="00985D95">
        <w:rPr>
          <w:rFonts w:ascii="Arial" w:hAnsi="Arial" w:cs="Arial"/>
          <w:sz w:val="24"/>
          <w:szCs w:val="24"/>
        </w:rPr>
        <w:t>, </w:t>
      </w:r>
      <w:r w:rsidRPr="00985D95">
        <w:rPr>
          <w:rFonts w:ascii="Arial" w:hAnsi="Arial" w:cs="Arial"/>
          <w:i/>
          <w:iCs/>
          <w:sz w:val="24"/>
          <w:szCs w:val="24"/>
        </w:rPr>
        <w:t>20</w:t>
      </w:r>
      <w:r w:rsidRPr="00985D95">
        <w:rPr>
          <w:rFonts w:ascii="Arial" w:hAnsi="Arial" w:cs="Arial"/>
          <w:sz w:val="24"/>
          <w:szCs w:val="24"/>
        </w:rPr>
        <w:t>, 15303-15308.</w:t>
      </w:r>
    </w:p>
    <w:p w:rsidR="00ED6422" w:rsidRPr="00985D95" w:rsidRDefault="00ED6422" w:rsidP="005F0CE2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85D95">
        <w:rPr>
          <w:rFonts w:ascii="Arial" w:hAnsi="Arial" w:cs="Arial"/>
          <w:b/>
          <w:i/>
          <w:iCs/>
          <w:sz w:val="24"/>
          <w:szCs w:val="24"/>
        </w:rPr>
        <w:t>Chem. Eur. J. </w:t>
      </w:r>
      <w:r w:rsidRPr="00985D95">
        <w:rPr>
          <w:rFonts w:ascii="Arial" w:hAnsi="Arial" w:cs="Arial"/>
          <w:b/>
          <w:sz w:val="24"/>
          <w:szCs w:val="24"/>
        </w:rPr>
        <w:t>2014</w:t>
      </w:r>
      <w:r w:rsidRPr="00985D95">
        <w:rPr>
          <w:rFonts w:ascii="Arial" w:hAnsi="Arial" w:cs="Arial"/>
          <w:sz w:val="24"/>
          <w:szCs w:val="24"/>
        </w:rPr>
        <w:t>,</w:t>
      </w:r>
      <w:r w:rsidRPr="00985D95">
        <w:rPr>
          <w:rFonts w:ascii="Arial" w:hAnsi="Arial" w:cs="Arial"/>
          <w:i/>
          <w:iCs/>
          <w:sz w:val="24"/>
          <w:szCs w:val="24"/>
        </w:rPr>
        <w:t> 20, </w:t>
      </w:r>
      <w:r w:rsidRPr="00985D95">
        <w:rPr>
          <w:rFonts w:ascii="Arial" w:hAnsi="Arial" w:cs="Arial"/>
          <w:sz w:val="24"/>
          <w:szCs w:val="24"/>
        </w:rPr>
        <w:t>12399 – 12404.</w:t>
      </w:r>
    </w:p>
    <w:p w:rsidR="003A5B22" w:rsidRPr="00985D95" w:rsidRDefault="003A5B22" w:rsidP="005F0CE2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proofErr w:type="spellStart"/>
      <w:r w:rsidRPr="00985D95">
        <w:rPr>
          <w:rFonts w:ascii="Arial" w:hAnsi="Arial" w:cs="Arial"/>
          <w:b/>
          <w:bCs/>
          <w:i/>
          <w:iCs/>
          <w:sz w:val="24"/>
          <w:szCs w:val="24"/>
        </w:rPr>
        <w:t>Angew</w:t>
      </w:r>
      <w:proofErr w:type="spellEnd"/>
      <w:r w:rsidRPr="00985D95">
        <w:rPr>
          <w:rFonts w:ascii="Arial" w:hAnsi="Arial" w:cs="Arial"/>
          <w:b/>
          <w:bCs/>
          <w:i/>
          <w:iCs/>
          <w:sz w:val="24"/>
          <w:szCs w:val="24"/>
        </w:rPr>
        <w:t>. Chem. Int. Ed</w:t>
      </w:r>
      <w:r w:rsidRPr="00985D95">
        <w:rPr>
          <w:rFonts w:ascii="Arial" w:hAnsi="Arial" w:cs="Arial"/>
          <w:i/>
          <w:iCs/>
          <w:sz w:val="24"/>
          <w:szCs w:val="24"/>
        </w:rPr>
        <w:t>.</w:t>
      </w:r>
      <w:r w:rsidRPr="00985D95">
        <w:rPr>
          <w:rFonts w:ascii="Arial" w:hAnsi="Arial" w:cs="Arial"/>
          <w:bCs/>
          <w:sz w:val="24"/>
          <w:szCs w:val="24"/>
        </w:rPr>
        <w:t xml:space="preserve"> </w:t>
      </w:r>
      <w:r w:rsidRPr="00985D95">
        <w:rPr>
          <w:rFonts w:ascii="Arial" w:hAnsi="Arial" w:cs="Arial"/>
          <w:b/>
          <w:sz w:val="24"/>
          <w:szCs w:val="24"/>
        </w:rPr>
        <w:t>2014</w:t>
      </w:r>
      <w:r w:rsidRPr="00985D95">
        <w:rPr>
          <w:rFonts w:ascii="Arial" w:hAnsi="Arial" w:cs="Arial"/>
          <w:sz w:val="24"/>
          <w:szCs w:val="24"/>
        </w:rPr>
        <w:t>, 53, 0000.</w:t>
      </w:r>
    </w:p>
    <w:p w:rsidR="00ED6422" w:rsidRPr="00985D95" w:rsidRDefault="00ED6422" w:rsidP="005F0CE2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85D95">
        <w:rPr>
          <w:rFonts w:ascii="Arial" w:hAnsi="Arial" w:cs="Arial"/>
          <w:b/>
          <w:i/>
          <w:iCs/>
          <w:sz w:val="24"/>
          <w:szCs w:val="24"/>
        </w:rPr>
        <w:t xml:space="preserve">Chem. </w:t>
      </w:r>
      <w:proofErr w:type="spellStart"/>
      <w:r w:rsidRPr="00985D95">
        <w:rPr>
          <w:rFonts w:ascii="Arial" w:hAnsi="Arial" w:cs="Arial"/>
          <w:b/>
          <w:i/>
          <w:iCs/>
          <w:sz w:val="24"/>
          <w:szCs w:val="24"/>
        </w:rPr>
        <w:t>Commun</w:t>
      </w:r>
      <w:proofErr w:type="spellEnd"/>
      <w:r w:rsidRPr="00985D95">
        <w:rPr>
          <w:rFonts w:ascii="Arial" w:hAnsi="Arial" w:cs="Arial"/>
          <w:b/>
          <w:i/>
          <w:iCs/>
          <w:sz w:val="24"/>
          <w:szCs w:val="24"/>
        </w:rPr>
        <w:t>. </w:t>
      </w:r>
      <w:r w:rsidRPr="00985D95">
        <w:rPr>
          <w:rFonts w:ascii="Arial" w:hAnsi="Arial" w:cs="Arial"/>
          <w:b/>
          <w:sz w:val="24"/>
          <w:szCs w:val="24"/>
        </w:rPr>
        <w:t>2014</w:t>
      </w:r>
      <w:r w:rsidRPr="00985D95">
        <w:rPr>
          <w:rFonts w:ascii="Arial" w:hAnsi="Arial" w:cs="Arial"/>
          <w:i/>
          <w:iCs/>
          <w:sz w:val="24"/>
          <w:szCs w:val="24"/>
        </w:rPr>
        <w:t>, 50, 8915</w:t>
      </w:r>
      <w:r w:rsidRPr="00985D95">
        <w:rPr>
          <w:rFonts w:ascii="Arial" w:hAnsi="Arial" w:cs="Arial"/>
          <w:sz w:val="24"/>
          <w:szCs w:val="24"/>
        </w:rPr>
        <w:t>-8918</w:t>
      </w:r>
      <w:r w:rsidR="00985D95" w:rsidRPr="00985D95">
        <w:rPr>
          <w:rFonts w:ascii="Arial" w:hAnsi="Arial" w:cs="Arial"/>
          <w:sz w:val="24"/>
          <w:szCs w:val="24"/>
        </w:rPr>
        <w:t>.</w:t>
      </w:r>
    </w:p>
    <w:p w:rsidR="005111DA" w:rsidRPr="00985D95" w:rsidRDefault="005111DA" w:rsidP="005F0CE2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proofErr w:type="spellStart"/>
      <w:r w:rsidRPr="00985D95">
        <w:rPr>
          <w:rFonts w:ascii="Arial" w:hAnsi="Arial" w:cs="Arial"/>
          <w:b/>
          <w:bCs/>
          <w:i/>
          <w:iCs/>
          <w:sz w:val="24"/>
          <w:szCs w:val="24"/>
        </w:rPr>
        <w:t>Angew</w:t>
      </w:r>
      <w:proofErr w:type="spellEnd"/>
      <w:r w:rsidRPr="00985D95">
        <w:rPr>
          <w:rFonts w:ascii="Arial" w:hAnsi="Arial" w:cs="Arial"/>
          <w:b/>
          <w:bCs/>
          <w:i/>
          <w:iCs/>
          <w:sz w:val="24"/>
          <w:szCs w:val="24"/>
        </w:rPr>
        <w:t>. Chem. Int. Ed</w:t>
      </w:r>
      <w:r w:rsidRPr="00985D95">
        <w:rPr>
          <w:rFonts w:ascii="Arial" w:hAnsi="Arial" w:cs="Arial"/>
          <w:i/>
          <w:iCs/>
          <w:sz w:val="24"/>
          <w:szCs w:val="24"/>
        </w:rPr>
        <w:t>.</w:t>
      </w:r>
      <w:r w:rsidRPr="00985D95">
        <w:rPr>
          <w:rFonts w:ascii="Arial" w:hAnsi="Arial" w:cs="Arial"/>
          <w:bCs/>
          <w:sz w:val="24"/>
          <w:szCs w:val="24"/>
        </w:rPr>
        <w:t xml:space="preserve"> </w:t>
      </w:r>
      <w:r w:rsidRPr="00985D95">
        <w:rPr>
          <w:rFonts w:ascii="Arial" w:hAnsi="Arial" w:cs="Arial"/>
          <w:b/>
          <w:sz w:val="24"/>
          <w:szCs w:val="24"/>
        </w:rPr>
        <w:t>2013</w:t>
      </w:r>
      <w:r w:rsidRPr="00985D95">
        <w:rPr>
          <w:rFonts w:ascii="Arial" w:hAnsi="Arial" w:cs="Arial"/>
          <w:sz w:val="24"/>
          <w:szCs w:val="24"/>
        </w:rPr>
        <w:t xml:space="preserve">, 52, </w:t>
      </w:r>
      <w:r w:rsidR="004567C7" w:rsidRPr="00985D95">
        <w:rPr>
          <w:rFonts w:ascii="Arial" w:hAnsi="Arial" w:cs="Arial"/>
          <w:sz w:val="24"/>
          <w:szCs w:val="24"/>
        </w:rPr>
        <w:t>2881-2885.</w:t>
      </w:r>
      <w:r w:rsidRPr="00985D95">
        <w:rPr>
          <w:rFonts w:ascii="Arial" w:hAnsi="Arial" w:cs="Arial"/>
          <w:sz w:val="24"/>
          <w:szCs w:val="24"/>
        </w:rPr>
        <w:t xml:space="preserve"> </w:t>
      </w:r>
    </w:p>
    <w:p w:rsidR="00ED6422" w:rsidRPr="00985D95" w:rsidRDefault="004567C7" w:rsidP="00ED6422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24"/>
          <w:szCs w:val="24"/>
          <w:lang w:eastAsia="ja-JP"/>
        </w:rPr>
      </w:pPr>
      <w:r w:rsidRPr="00985D95">
        <w:rPr>
          <w:rFonts w:ascii="Arial" w:hAnsi="Arial" w:cs="Arial"/>
          <w:b/>
          <w:bCs/>
          <w:i/>
          <w:iCs/>
          <w:sz w:val="24"/>
          <w:szCs w:val="24"/>
        </w:rPr>
        <w:t xml:space="preserve">Chem. Eur. J. </w:t>
      </w:r>
      <w:r w:rsidRPr="00985D95">
        <w:rPr>
          <w:rFonts w:ascii="Arial" w:hAnsi="Arial" w:cs="Arial"/>
          <w:b/>
          <w:sz w:val="24"/>
          <w:szCs w:val="24"/>
        </w:rPr>
        <w:t>2013</w:t>
      </w:r>
      <w:r w:rsidRPr="00985D95">
        <w:rPr>
          <w:rFonts w:ascii="Arial" w:hAnsi="Arial" w:cs="Arial"/>
          <w:sz w:val="24"/>
          <w:szCs w:val="24"/>
        </w:rPr>
        <w:t xml:space="preserve">, </w:t>
      </w:r>
      <w:r w:rsidRPr="00985D95">
        <w:rPr>
          <w:rFonts w:ascii="Arial" w:hAnsi="Arial" w:cs="Arial"/>
          <w:i/>
          <w:iCs/>
          <w:sz w:val="24"/>
          <w:szCs w:val="24"/>
        </w:rPr>
        <w:t>19</w:t>
      </w:r>
      <w:r w:rsidRPr="00985D95">
        <w:rPr>
          <w:rFonts w:ascii="Arial" w:hAnsi="Arial" w:cs="Arial"/>
          <w:sz w:val="24"/>
          <w:szCs w:val="24"/>
        </w:rPr>
        <w:t>, 11178 – 11183</w:t>
      </w:r>
      <w:r w:rsidR="00ED6422" w:rsidRPr="00985D95">
        <w:rPr>
          <w:rFonts w:ascii="Arial" w:hAnsi="Arial" w:cs="Arial"/>
          <w:sz w:val="24"/>
          <w:szCs w:val="24"/>
          <w:lang w:eastAsia="ja-JP"/>
        </w:rPr>
        <w:t>.</w:t>
      </w:r>
    </w:p>
    <w:p w:rsidR="00985D95" w:rsidRPr="00985D95" w:rsidRDefault="005111DA" w:rsidP="00ED6422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24"/>
          <w:szCs w:val="24"/>
          <w:lang w:eastAsia="ja-JP"/>
        </w:rPr>
      </w:pPr>
      <w:proofErr w:type="spellStart"/>
      <w:r w:rsidRPr="00985D95">
        <w:rPr>
          <w:rFonts w:ascii="Arial" w:hAnsi="Arial" w:cs="Arial"/>
          <w:b/>
          <w:bCs/>
          <w:i/>
          <w:iCs/>
          <w:sz w:val="24"/>
          <w:szCs w:val="24"/>
        </w:rPr>
        <w:t>Angew</w:t>
      </w:r>
      <w:proofErr w:type="spellEnd"/>
      <w:r w:rsidRPr="00985D95">
        <w:rPr>
          <w:rFonts w:ascii="Arial" w:hAnsi="Arial" w:cs="Arial"/>
          <w:b/>
          <w:bCs/>
          <w:i/>
          <w:iCs/>
          <w:sz w:val="24"/>
          <w:szCs w:val="24"/>
        </w:rPr>
        <w:t>. Chem. Int. Ed</w:t>
      </w:r>
      <w:r w:rsidRPr="00985D95">
        <w:rPr>
          <w:rFonts w:ascii="Arial" w:hAnsi="Arial" w:cs="Arial"/>
          <w:i/>
          <w:iCs/>
          <w:sz w:val="24"/>
          <w:szCs w:val="24"/>
        </w:rPr>
        <w:t>.</w:t>
      </w:r>
      <w:r w:rsidRPr="00985D95">
        <w:rPr>
          <w:rFonts w:ascii="Arial" w:hAnsi="Arial" w:cs="Arial"/>
          <w:bCs/>
          <w:sz w:val="24"/>
          <w:szCs w:val="24"/>
        </w:rPr>
        <w:t xml:space="preserve"> </w:t>
      </w:r>
      <w:r w:rsidRPr="00985D95">
        <w:rPr>
          <w:rFonts w:ascii="Arial" w:hAnsi="Arial" w:cs="Arial"/>
          <w:b/>
          <w:sz w:val="24"/>
          <w:szCs w:val="24"/>
        </w:rPr>
        <w:t>2013</w:t>
      </w:r>
      <w:r w:rsidRPr="00985D95">
        <w:rPr>
          <w:rFonts w:ascii="Arial" w:hAnsi="Arial" w:cs="Arial"/>
          <w:sz w:val="24"/>
          <w:szCs w:val="24"/>
        </w:rPr>
        <w:t xml:space="preserve">, 52, </w:t>
      </w:r>
      <w:r w:rsidR="00BF2E85" w:rsidRPr="00985D95">
        <w:rPr>
          <w:rFonts w:ascii="Arial" w:hAnsi="Arial" w:cs="Arial"/>
          <w:sz w:val="24"/>
          <w:szCs w:val="24"/>
        </w:rPr>
        <w:t>998-1002</w:t>
      </w:r>
      <w:r w:rsidRPr="00985D95">
        <w:rPr>
          <w:rFonts w:ascii="Arial" w:hAnsi="Arial" w:cs="Arial"/>
          <w:sz w:val="24"/>
          <w:szCs w:val="24"/>
        </w:rPr>
        <w:t>.</w:t>
      </w:r>
    </w:p>
    <w:p w:rsidR="00985D95" w:rsidRPr="00985D95" w:rsidRDefault="00985D95" w:rsidP="00985D95">
      <w:pPr>
        <w:pStyle w:val="ListParagraph"/>
        <w:widowControl w:val="0"/>
        <w:numPr>
          <w:ilvl w:val="0"/>
          <w:numId w:val="43"/>
        </w:numPr>
        <w:rPr>
          <w:sz w:val="24"/>
          <w:szCs w:val="24"/>
        </w:rPr>
      </w:pPr>
      <w:proofErr w:type="spellStart"/>
      <w:r w:rsidRPr="00985D95">
        <w:rPr>
          <w:rFonts w:ascii="Arial" w:hAnsi="Arial" w:cs="Arial"/>
          <w:b/>
          <w:i/>
          <w:iCs/>
          <w:sz w:val="24"/>
          <w:szCs w:val="24"/>
        </w:rPr>
        <w:t>Angew</w:t>
      </w:r>
      <w:proofErr w:type="spellEnd"/>
      <w:r w:rsidRPr="00985D95">
        <w:rPr>
          <w:rFonts w:ascii="Arial" w:hAnsi="Arial" w:cs="Arial"/>
          <w:b/>
          <w:i/>
          <w:iCs/>
          <w:sz w:val="24"/>
          <w:szCs w:val="24"/>
        </w:rPr>
        <w:t>. Chem. Int. Ed.</w:t>
      </w:r>
      <w:r w:rsidRPr="00985D95">
        <w:rPr>
          <w:rFonts w:ascii="Arial" w:hAnsi="Arial" w:cs="Arial"/>
          <w:b/>
          <w:sz w:val="24"/>
          <w:szCs w:val="24"/>
        </w:rPr>
        <w:t xml:space="preserve"> 2008</w:t>
      </w:r>
      <w:r w:rsidRPr="00985D95">
        <w:rPr>
          <w:rFonts w:ascii="Arial" w:hAnsi="Arial" w:cs="Arial"/>
          <w:sz w:val="24"/>
          <w:szCs w:val="24"/>
        </w:rPr>
        <w:t xml:space="preserve">, </w:t>
      </w:r>
      <w:r w:rsidRPr="00985D95">
        <w:rPr>
          <w:rFonts w:ascii="Arial" w:hAnsi="Arial" w:cs="Arial"/>
          <w:i/>
          <w:iCs/>
          <w:sz w:val="24"/>
          <w:szCs w:val="24"/>
        </w:rPr>
        <w:t>47</w:t>
      </w:r>
      <w:r w:rsidRPr="00985D95">
        <w:rPr>
          <w:rFonts w:ascii="Arial" w:hAnsi="Arial" w:cs="Arial"/>
          <w:sz w:val="24"/>
          <w:szCs w:val="24"/>
        </w:rPr>
        <w:t>, 8843-8847.</w:t>
      </w:r>
    </w:p>
    <w:p w:rsidR="00985D95" w:rsidRPr="00985D95" w:rsidRDefault="005111DA" w:rsidP="00985D95">
      <w:pPr>
        <w:pStyle w:val="ListParagraph"/>
        <w:widowControl w:val="0"/>
        <w:numPr>
          <w:ilvl w:val="0"/>
          <w:numId w:val="43"/>
        </w:numPr>
        <w:rPr>
          <w:sz w:val="24"/>
          <w:szCs w:val="24"/>
        </w:rPr>
      </w:pPr>
      <w:r w:rsidRPr="00985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D95" w:rsidRPr="00985D95">
        <w:rPr>
          <w:rFonts w:ascii="Arial" w:hAnsi="Arial" w:cs="Arial"/>
          <w:b/>
          <w:i/>
          <w:iCs/>
          <w:sz w:val="24"/>
          <w:szCs w:val="24"/>
        </w:rPr>
        <w:t>Angew</w:t>
      </w:r>
      <w:proofErr w:type="spellEnd"/>
      <w:r w:rsidR="00985D95" w:rsidRPr="00985D95">
        <w:rPr>
          <w:rFonts w:ascii="Arial" w:hAnsi="Arial" w:cs="Arial"/>
          <w:b/>
          <w:i/>
          <w:iCs/>
          <w:sz w:val="24"/>
          <w:szCs w:val="24"/>
        </w:rPr>
        <w:t>. Chem. Int. Ed.</w:t>
      </w:r>
      <w:r w:rsidR="00985D95" w:rsidRPr="00985D95">
        <w:rPr>
          <w:rFonts w:ascii="Arial" w:hAnsi="Arial" w:cs="Arial"/>
          <w:b/>
          <w:sz w:val="24"/>
          <w:szCs w:val="24"/>
        </w:rPr>
        <w:t xml:space="preserve"> 2008</w:t>
      </w:r>
      <w:r w:rsidR="00985D95" w:rsidRPr="00985D95">
        <w:rPr>
          <w:rFonts w:ascii="Arial" w:hAnsi="Arial" w:cs="Arial"/>
          <w:sz w:val="24"/>
          <w:szCs w:val="24"/>
        </w:rPr>
        <w:t xml:space="preserve">, </w:t>
      </w:r>
      <w:r w:rsidR="00985D95" w:rsidRPr="00985D95">
        <w:rPr>
          <w:rFonts w:ascii="Arial" w:hAnsi="Arial" w:cs="Arial"/>
          <w:i/>
          <w:iCs/>
          <w:sz w:val="24"/>
          <w:szCs w:val="24"/>
        </w:rPr>
        <w:t>47</w:t>
      </w:r>
      <w:r w:rsidR="00985D95" w:rsidRPr="00985D95">
        <w:rPr>
          <w:rFonts w:ascii="Arial" w:hAnsi="Arial" w:cs="Arial"/>
          <w:sz w:val="24"/>
          <w:szCs w:val="24"/>
        </w:rPr>
        <w:t>, 3403-3406.</w:t>
      </w:r>
    </w:p>
    <w:p w:rsidR="00985D95" w:rsidRPr="00985D95" w:rsidRDefault="00985D95" w:rsidP="00985D95">
      <w:pPr>
        <w:pStyle w:val="ListParagraph"/>
        <w:widowControl w:val="0"/>
        <w:numPr>
          <w:ilvl w:val="0"/>
          <w:numId w:val="43"/>
        </w:numPr>
        <w:rPr>
          <w:sz w:val="24"/>
          <w:szCs w:val="24"/>
        </w:rPr>
      </w:pPr>
      <w:proofErr w:type="spellStart"/>
      <w:r w:rsidRPr="00985D95">
        <w:rPr>
          <w:rFonts w:ascii="Arial" w:hAnsi="Arial" w:cs="Arial"/>
          <w:b/>
          <w:i/>
          <w:iCs/>
          <w:sz w:val="24"/>
          <w:szCs w:val="24"/>
        </w:rPr>
        <w:t>Angew</w:t>
      </w:r>
      <w:proofErr w:type="spellEnd"/>
      <w:r w:rsidRPr="00985D95">
        <w:rPr>
          <w:rFonts w:ascii="Arial" w:hAnsi="Arial" w:cs="Arial"/>
          <w:b/>
          <w:i/>
          <w:iCs/>
          <w:sz w:val="24"/>
          <w:szCs w:val="24"/>
        </w:rPr>
        <w:t>. Chem. Int. Ed.</w:t>
      </w:r>
      <w:r w:rsidRPr="00985D95">
        <w:rPr>
          <w:rFonts w:ascii="Arial" w:hAnsi="Arial" w:cs="Arial"/>
          <w:b/>
          <w:sz w:val="24"/>
          <w:szCs w:val="24"/>
        </w:rPr>
        <w:t xml:space="preserve"> 2007</w:t>
      </w:r>
      <w:r w:rsidRPr="00985D95">
        <w:rPr>
          <w:rFonts w:ascii="Arial" w:hAnsi="Arial" w:cs="Arial"/>
          <w:sz w:val="24"/>
          <w:szCs w:val="24"/>
        </w:rPr>
        <w:t xml:space="preserve">, </w:t>
      </w:r>
      <w:r w:rsidRPr="00985D95">
        <w:rPr>
          <w:rFonts w:ascii="Arial" w:hAnsi="Arial" w:cs="Arial"/>
          <w:i/>
          <w:iCs/>
          <w:sz w:val="24"/>
          <w:szCs w:val="24"/>
        </w:rPr>
        <w:t>46</w:t>
      </w:r>
      <w:r w:rsidRPr="00985D95">
        <w:rPr>
          <w:rFonts w:ascii="Arial" w:hAnsi="Arial" w:cs="Arial"/>
          <w:sz w:val="24"/>
          <w:szCs w:val="24"/>
        </w:rPr>
        <w:t>, 7965-7968.</w:t>
      </w:r>
    </w:p>
    <w:p w:rsidR="00985D95" w:rsidRPr="00985D95" w:rsidRDefault="00985D95" w:rsidP="00985D95">
      <w:pPr>
        <w:pStyle w:val="ListParagraph"/>
        <w:widowControl w:val="0"/>
        <w:numPr>
          <w:ilvl w:val="0"/>
          <w:numId w:val="43"/>
        </w:numPr>
        <w:rPr>
          <w:sz w:val="24"/>
          <w:szCs w:val="24"/>
        </w:rPr>
      </w:pPr>
      <w:proofErr w:type="spellStart"/>
      <w:r w:rsidRPr="00985D95">
        <w:rPr>
          <w:rFonts w:ascii="Arial" w:hAnsi="Arial" w:cs="Arial"/>
          <w:b/>
          <w:i/>
          <w:iCs/>
          <w:sz w:val="24"/>
          <w:szCs w:val="24"/>
        </w:rPr>
        <w:t>Angew</w:t>
      </w:r>
      <w:proofErr w:type="spellEnd"/>
      <w:r w:rsidRPr="00985D95">
        <w:rPr>
          <w:rFonts w:ascii="Arial" w:hAnsi="Arial" w:cs="Arial"/>
          <w:b/>
          <w:i/>
          <w:iCs/>
          <w:sz w:val="24"/>
          <w:szCs w:val="24"/>
        </w:rPr>
        <w:t>. Chem. Int. Ed.</w:t>
      </w:r>
      <w:r w:rsidRPr="00985D95">
        <w:rPr>
          <w:rFonts w:ascii="Arial" w:hAnsi="Arial" w:cs="Arial"/>
          <w:b/>
          <w:sz w:val="24"/>
          <w:szCs w:val="24"/>
        </w:rPr>
        <w:t xml:space="preserve"> 2004</w:t>
      </w:r>
      <w:r w:rsidRPr="00985D95">
        <w:rPr>
          <w:rFonts w:ascii="Arial" w:hAnsi="Arial" w:cs="Arial"/>
          <w:sz w:val="24"/>
          <w:szCs w:val="24"/>
        </w:rPr>
        <w:t xml:space="preserve">, </w:t>
      </w:r>
      <w:r w:rsidRPr="00985D95">
        <w:rPr>
          <w:rFonts w:ascii="Arial" w:hAnsi="Arial" w:cs="Arial"/>
          <w:i/>
          <w:iCs/>
          <w:sz w:val="24"/>
          <w:szCs w:val="24"/>
        </w:rPr>
        <w:t>43</w:t>
      </w:r>
      <w:r w:rsidRPr="00985D95">
        <w:rPr>
          <w:rFonts w:ascii="Arial" w:hAnsi="Arial" w:cs="Arial"/>
          <w:sz w:val="24"/>
          <w:szCs w:val="24"/>
        </w:rPr>
        <w:t>, 3577-3580.</w:t>
      </w:r>
      <w:r w:rsidRPr="00985D95">
        <w:rPr>
          <w:rFonts w:ascii="Arial" w:hAnsi="Arial" w:cs="Arial"/>
          <w:color w:val="0F4DBC"/>
          <w:sz w:val="24"/>
          <w:szCs w:val="24"/>
        </w:rPr>
        <w:t xml:space="preserve"> </w:t>
      </w:r>
    </w:p>
    <w:p w:rsidR="006222FE" w:rsidRDefault="004567C7" w:rsidP="003A5B22">
      <w:pPr>
        <w:widowControl w:val="0"/>
        <w:spacing w:line="276" w:lineRule="auto"/>
        <w:rPr>
          <w:rStyle w:val="Strong"/>
          <w:rFonts w:ascii="Bookman Old Style" w:hAnsi="Bookman Old Style" w:cs="Arial"/>
          <w:b w:val="0"/>
        </w:rPr>
      </w:pPr>
      <w:r>
        <w:t> </w:t>
      </w:r>
    </w:p>
    <w:bookmarkEnd w:id="0"/>
    <w:bookmarkEnd w:id="1"/>
    <w:p w:rsidR="00BA75DA" w:rsidRDefault="00BA75DA" w:rsidP="003A5B22">
      <w:pPr>
        <w:widowControl w:val="0"/>
        <w:spacing w:line="276" w:lineRule="auto"/>
        <w:rPr>
          <w:rFonts w:ascii="Bookman Old Style" w:hAnsi="Bookman Old Style"/>
        </w:rPr>
      </w:pPr>
    </w:p>
    <w:p w:rsidR="00BA75DA" w:rsidRPr="003F1A8D" w:rsidRDefault="00BA75DA" w:rsidP="00BA75DA">
      <w:pPr>
        <w:spacing w:line="360" w:lineRule="auto"/>
        <w:jc w:val="center"/>
        <w:rPr>
          <w:rFonts w:ascii="Bookman Old Style" w:hAnsi="Bookman Old Style"/>
          <w:b/>
          <w:lang w:val="fr-FR"/>
        </w:rPr>
      </w:pPr>
    </w:p>
    <w:sectPr w:rsidR="00BA75DA" w:rsidRPr="003F1A8D" w:rsidSect="001A7F1D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C6" w:rsidRDefault="005613C6">
      <w:r>
        <w:separator/>
      </w:r>
    </w:p>
  </w:endnote>
  <w:endnote w:type="continuationSeparator" w:id="0">
    <w:p w:rsidR="005613C6" w:rsidRDefault="0056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_TT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C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C2" w:rsidRDefault="00135D32" w:rsidP="00D36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27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7C2" w:rsidRDefault="00CA27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C2" w:rsidRDefault="00135D32" w:rsidP="00D36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27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458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7C2" w:rsidRDefault="00CA27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C6" w:rsidRDefault="005613C6">
      <w:r>
        <w:separator/>
      </w:r>
    </w:p>
  </w:footnote>
  <w:footnote w:type="continuationSeparator" w:id="0">
    <w:p w:rsidR="005613C6" w:rsidRDefault="00561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053"/>
    <w:multiLevelType w:val="hybridMultilevel"/>
    <w:tmpl w:val="67C45A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44E91"/>
    <w:multiLevelType w:val="hybridMultilevel"/>
    <w:tmpl w:val="C4F69BCA"/>
    <w:lvl w:ilvl="0" w:tplc="BC78B9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379D"/>
    <w:multiLevelType w:val="hybridMultilevel"/>
    <w:tmpl w:val="A24E3190"/>
    <w:lvl w:ilvl="0" w:tplc="ECFC20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668E3"/>
    <w:multiLevelType w:val="hybridMultilevel"/>
    <w:tmpl w:val="699607CC"/>
    <w:lvl w:ilvl="0" w:tplc="7C02CD8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dvPS_TT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1C2B"/>
    <w:multiLevelType w:val="hybridMultilevel"/>
    <w:tmpl w:val="6728D0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653C"/>
    <w:multiLevelType w:val="hybridMultilevel"/>
    <w:tmpl w:val="72C4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B3F1D"/>
    <w:multiLevelType w:val="hybridMultilevel"/>
    <w:tmpl w:val="6C74FAAA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48E3"/>
    <w:multiLevelType w:val="hybridMultilevel"/>
    <w:tmpl w:val="94EC8E3E"/>
    <w:lvl w:ilvl="0" w:tplc="5AC82DE2">
      <w:start w:val="1"/>
      <w:numFmt w:val="decimal"/>
      <w:lvlText w:val="%1."/>
      <w:lvlJc w:val="left"/>
      <w:pPr>
        <w:ind w:left="720" w:hanging="360"/>
      </w:pPr>
      <w:rPr>
        <w:rFonts w:cs="AdvPS_TTB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860D6"/>
    <w:multiLevelType w:val="hybridMultilevel"/>
    <w:tmpl w:val="F9BA1F36"/>
    <w:lvl w:ilvl="0" w:tplc="6366A1AE">
      <w:start w:val="2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D94581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369ED"/>
    <w:multiLevelType w:val="hybridMultilevel"/>
    <w:tmpl w:val="AED252A0"/>
    <w:lvl w:ilvl="0" w:tplc="519C260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461F1"/>
    <w:multiLevelType w:val="hybridMultilevel"/>
    <w:tmpl w:val="A6D839C8"/>
    <w:lvl w:ilvl="0" w:tplc="57A4B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B7C8A"/>
    <w:multiLevelType w:val="hybridMultilevel"/>
    <w:tmpl w:val="5C92C5AA"/>
    <w:lvl w:ilvl="0" w:tplc="08AE72CC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77C24"/>
    <w:multiLevelType w:val="hybridMultilevel"/>
    <w:tmpl w:val="AFCC9594"/>
    <w:lvl w:ilvl="0" w:tplc="33D835A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F428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73BCC"/>
    <w:multiLevelType w:val="hybridMultilevel"/>
    <w:tmpl w:val="B9E03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71D05"/>
    <w:multiLevelType w:val="hybridMultilevel"/>
    <w:tmpl w:val="4834765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1C50DC2"/>
    <w:multiLevelType w:val="multilevel"/>
    <w:tmpl w:val="906862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>
    <w:nsid w:val="32CD2EE4"/>
    <w:multiLevelType w:val="hybridMultilevel"/>
    <w:tmpl w:val="6E36995A"/>
    <w:lvl w:ilvl="0" w:tplc="A0685DCA">
      <w:start w:val="19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63A22"/>
    <w:multiLevelType w:val="hybridMultilevel"/>
    <w:tmpl w:val="6728D0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5395F"/>
    <w:multiLevelType w:val="hybridMultilevel"/>
    <w:tmpl w:val="30DA8E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85CFE"/>
    <w:multiLevelType w:val="hybridMultilevel"/>
    <w:tmpl w:val="0AFCC566"/>
    <w:lvl w:ilvl="0" w:tplc="040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2">
    <w:nsid w:val="3F3D5B76"/>
    <w:multiLevelType w:val="hybridMultilevel"/>
    <w:tmpl w:val="601464CA"/>
    <w:lvl w:ilvl="0" w:tplc="36BAD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611DB"/>
    <w:multiLevelType w:val="multilevel"/>
    <w:tmpl w:val="77FA11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03219"/>
    <w:multiLevelType w:val="hybridMultilevel"/>
    <w:tmpl w:val="D11E2108"/>
    <w:lvl w:ilvl="0" w:tplc="7AA21180">
      <w:start w:val="16"/>
      <w:numFmt w:val="decimal"/>
      <w:lvlText w:val="%1."/>
      <w:lvlJc w:val="left"/>
      <w:pPr>
        <w:ind w:left="375" w:hanging="375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2863B1"/>
    <w:multiLevelType w:val="hybridMultilevel"/>
    <w:tmpl w:val="8FF2B636"/>
    <w:lvl w:ilvl="0" w:tplc="F664169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48AB00FE"/>
    <w:multiLevelType w:val="hybridMultilevel"/>
    <w:tmpl w:val="77FA115C"/>
    <w:lvl w:ilvl="0" w:tplc="7FCAC9A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268B8"/>
    <w:multiLevelType w:val="hybridMultilevel"/>
    <w:tmpl w:val="8BB4FB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B3C05"/>
    <w:multiLevelType w:val="hybridMultilevel"/>
    <w:tmpl w:val="CECC06F8"/>
    <w:lvl w:ilvl="0" w:tplc="A8AAFB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E7C15"/>
    <w:multiLevelType w:val="hybridMultilevel"/>
    <w:tmpl w:val="3650279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D2F33"/>
    <w:multiLevelType w:val="hybridMultilevel"/>
    <w:tmpl w:val="FF18FF4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54933FD9"/>
    <w:multiLevelType w:val="multilevel"/>
    <w:tmpl w:val="77FA11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35AF5"/>
    <w:multiLevelType w:val="hybridMultilevel"/>
    <w:tmpl w:val="142087BE"/>
    <w:lvl w:ilvl="0" w:tplc="4F76C9D2">
      <w:start w:val="2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980878"/>
    <w:multiLevelType w:val="hybridMultilevel"/>
    <w:tmpl w:val="A830A5B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124C1D"/>
    <w:multiLevelType w:val="hybridMultilevel"/>
    <w:tmpl w:val="C68C7B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042FB"/>
    <w:multiLevelType w:val="hybridMultilevel"/>
    <w:tmpl w:val="AC9A0A38"/>
    <w:lvl w:ilvl="0" w:tplc="DDACC7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F54BC7"/>
    <w:multiLevelType w:val="multilevel"/>
    <w:tmpl w:val="FF18FF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67DD4460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CF068A"/>
    <w:multiLevelType w:val="hybridMultilevel"/>
    <w:tmpl w:val="C0A4C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F5947"/>
    <w:multiLevelType w:val="hybridMultilevel"/>
    <w:tmpl w:val="5A8285BC"/>
    <w:lvl w:ilvl="0" w:tplc="1466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B60945"/>
    <w:multiLevelType w:val="multilevel"/>
    <w:tmpl w:val="B9E0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754BB0"/>
    <w:multiLevelType w:val="hybridMultilevel"/>
    <w:tmpl w:val="840E7C5C"/>
    <w:lvl w:ilvl="0" w:tplc="44583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9633C"/>
    <w:multiLevelType w:val="hybridMultilevel"/>
    <w:tmpl w:val="6C2C4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721615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5F701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916ED8"/>
    <w:multiLevelType w:val="hybridMultilevel"/>
    <w:tmpl w:val="EA0A1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9A6EA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4406B6"/>
    <w:multiLevelType w:val="multilevel"/>
    <w:tmpl w:val="EA0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1"/>
  </w:num>
  <w:num w:numId="3">
    <w:abstractNumId w:val="47"/>
  </w:num>
  <w:num w:numId="4">
    <w:abstractNumId w:val="10"/>
  </w:num>
  <w:num w:numId="5">
    <w:abstractNumId w:val="13"/>
  </w:num>
  <w:num w:numId="6">
    <w:abstractNumId w:val="3"/>
  </w:num>
  <w:num w:numId="7">
    <w:abstractNumId w:val="39"/>
  </w:num>
  <w:num w:numId="8">
    <w:abstractNumId w:val="46"/>
  </w:num>
  <w:num w:numId="9">
    <w:abstractNumId w:val="44"/>
  </w:num>
  <w:num w:numId="10">
    <w:abstractNumId w:val="26"/>
  </w:num>
  <w:num w:numId="11">
    <w:abstractNumId w:val="31"/>
  </w:num>
  <w:num w:numId="12">
    <w:abstractNumId w:val="23"/>
  </w:num>
  <w:num w:numId="13">
    <w:abstractNumId w:val="43"/>
  </w:num>
  <w:num w:numId="14">
    <w:abstractNumId w:val="37"/>
  </w:num>
  <w:num w:numId="15">
    <w:abstractNumId w:val="9"/>
  </w:num>
  <w:num w:numId="16">
    <w:abstractNumId w:val="14"/>
  </w:num>
  <w:num w:numId="17">
    <w:abstractNumId w:val="28"/>
  </w:num>
  <w:num w:numId="18">
    <w:abstractNumId w:val="33"/>
  </w:num>
  <w:num w:numId="19">
    <w:abstractNumId w:val="1"/>
  </w:num>
  <w:num w:numId="20">
    <w:abstractNumId w:val="0"/>
  </w:num>
  <w:num w:numId="21">
    <w:abstractNumId w:val="42"/>
  </w:num>
  <w:num w:numId="22">
    <w:abstractNumId w:val="29"/>
  </w:num>
  <w:num w:numId="23">
    <w:abstractNumId w:val="11"/>
  </w:num>
  <w:num w:numId="24">
    <w:abstractNumId w:val="35"/>
  </w:num>
  <w:num w:numId="25">
    <w:abstractNumId w:val="15"/>
  </w:num>
  <w:num w:numId="26">
    <w:abstractNumId w:val="40"/>
  </w:num>
  <w:num w:numId="27">
    <w:abstractNumId w:val="30"/>
  </w:num>
  <w:num w:numId="28">
    <w:abstractNumId w:val="36"/>
  </w:num>
  <w:num w:numId="29">
    <w:abstractNumId w:val="25"/>
  </w:num>
  <w:num w:numId="30">
    <w:abstractNumId w:val="17"/>
  </w:num>
  <w:num w:numId="31">
    <w:abstractNumId w:val="16"/>
  </w:num>
  <w:num w:numId="32">
    <w:abstractNumId w:val="5"/>
  </w:num>
  <w:num w:numId="33">
    <w:abstractNumId w:val="2"/>
  </w:num>
  <w:num w:numId="34">
    <w:abstractNumId w:val="24"/>
  </w:num>
  <w:num w:numId="35">
    <w:abstractNumId w:val="12"/>
  </w:num>
  <w:num w:numId="36">
    <w:abstractNumId w:val="7"/>
  </w:num>
  <w:num w:numId="37">
    <w:abstractNumId w:val="4"/>
  </w:num>
  <w:num w:numId="38">
    <w:abstractNumId w:val="19"/>
  </w:num>
  <w:num w:numId="39">
    <w:abstractNumId w:val="6"/>
  </w:num>
  <w:num w:numId="40">
    <w:abstractNumId w:val="27"/>
  </w:num>
  <w:num w:numId="41">
    <w:abstractNumId w:val="38"/>
  </w:num>
  <w:num w:numId="42">
    <w:abstractNumId w:val="34"/>
  </w:num>
  <w:num w:numId="43">
    <w:abstractNumId w:val="22"/>
  </w:num>
  <w:num w:numId="44">
    <w:abstractNumId w:val="41"/>
  </w:num>
  <w:num w:numId="45">
    <w:abstractNumId w:val="20"/>
  </w:num>
  <w:num w:numId="46">
    <w:abstractNumId w:val="18"/>
  </w:num>
  <w:num w:numId="47">
    <w:abstractNumId w:val="32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08F"/>
    <w:rsid w:val="00000FC1"/>
    <w:rsid w:val="00011361"/>
    <w:rsid w:val="000177B4"/>
    <w:rsid w:val="00017A16"/>
    <w:rsid w:val="000243AE"/>
    <w:rsid w:val="00024B46"/>
    <w:rsid w:val="00027941"/>
    <w:rsid w:val="00027F5E"/>
    <w:rsid w:val="0003099E"/>
    <w:rsid w:val="00030AE3"/>
    <w:rsid w:val="00032246"/>
    <w:rsid w:val="0003387E"/>
    <w:rsid w:val="00033E77"/>
    <w:rsid w:val="00040B10"/>
    <w:rsid w:val="00040D04"/>
    <w:rsid w:val="000514C1"/>
    <w:rsid w:val="00051930"/>
    <w:rsid w:val="000524B8"/>
    <w:rsid w:val="00062E86"/>
    <w:rsid w:val="00066D9A"/>
    <w:rsid w:val="00071133"/>
    <w:rsid w:val="00071B6A"/>
    <w:rsid w:val="00087B45"/>
    <w:rsid w:val="00091A5A"/>
    <w:rsid w:val="00096621"/>
    <w:rsid w:val="000968C7"/>
    <w:rsid w:val="000A00F0"/>
    <w:rsid w:val="000A1768"/>
    <w:rsid w:val="000A3A2E"/>
    <w:rsid w:val="000B1F4E"/>
    <w:rsid w:val="000B78E0"/>
    <w:rsid w:val="000C2C4B"/>
    <w:rsid w:val="000D05BD"/>
    <w:rsid w:val="000D1439"/>
    <w:rsid w:val="000E1C56"/>
    <w:rsid w:val="000E3F0D"/>
    <w:rsid w:val="000E57E2"/>
    <w:rsid w:val="000F590A"/>
    <w:rsid w:val="0010364E"/>
    <w:rsid w:val="0010462E"/>
    <w:rsid w:val="0011255B"/>
    <w:rsid w:val="00117C44"/>
    <w:rsid w:val="00122FF3"/>
    <w:rsid w:val="00135D32"/>
    <w:rsid w:val="001404F1"/>
    <w:rsid w:val="00140F25"/>
    <w:rsid w:val="00141B0D"/>
    <w:rsid w:val="00142932"/>
    <w:rsid w:val="00146458"/>
    <w:rsid w:val="001470D3"/>
    <w:rsid w:val="00151A1E"/>
    <w:rsid w:val="00151A4A"/>
    <w:rsid w:val="00152272"/>
    <w:rsid w:val="00155791"/>
    <w:rsid w:val="0015594A"/>
    <w:rsid w:val="00161A6A"/>
    <w:rsid w:val="00162203"/>
    <w:rsid w:val="001631EC"/>
    <w:rsid w:val="00167BB2"/>
    <w:rsid w:val="001710F6"/>
    <w:rsid w:val="00177980"/>
    <w:rsid w:val="00190EB2"/>
    <w:rsid w:val="00193B7D"/>
    <w:rsid w:val="00197E5E"/>
    <w:rsid w:val="001A29CC"/>
    <w:rsid w:val="001A7F1D"/>
    <w:rsid w:val="001B008C"/>
    <w:rsid w:val="001B08D0"/>
    <w:rsid w:val="001B16D8"/>
    <w:rsid w:val="001B292C"/>
    <w:rsid w:val="001B3A44"/>
    <w:rsid w:val="001C1AD2"/>
    <w:rsid w:val="001C1BC7"/>
    <w:rsid w:val="001C2938"/>
    <w:rsid w:val="001E47DA"/>
    <w:rsid w:val="001F2927"/>
    <w:rsid w:val="001F475A"/>
    <w:rsid w:val="00202B73"/>
    <w:rsid w:val="00210356"/>
    <w:rsid w:val="002146F5"/>
    <w:rsid w:val="00221147"/>
    <w:rsid w:val="00222661"/>
    <w:rsid w:val="00230DFC"/>
    <w:rsid w:val="002313D6"/>
    <w:rsid w:val="002340F4"/>
    <w:rsid w:val="00235985"/>
    <w:rsid w:val="00237B30"/>
    <w:rsid w:val="00240102"/>
    <w:rsid w:val="00242526"/>
    <w:rsid w:val="00245A13"/>
    <w:rsid w:val="00250A89"/>
    <w:rsid w:val="002513A7"/>
    <w:rsid w:val="0025744B"/>
    <w:rsid w:val="00260971"/>
    <w:rsid w:val="00261BFD"/>
    <w:rsid w:val="002653DF"/>
    <w:rsid w:val="002744ED"/>
    <w:rsid w:val="0028410A"/>
    <w:rsid w:val="00284CEC"/>
    <w:rsid w:val="00285F2C"/>
    <w:rsid w:val="0029517E"/>
    <w:rsid w:val="002A2C8D"/>
    <w:rsid w:val="002A70B7"/>
    <w:rsid w:val="002C6017"/>
    <w:rsid w:val="002E1E81"/>
    <w:rsid w:val="002F2858"/>
    <w:rsid w:val="002F34C9"/>
    <w:rsid w:val="002F4332"/>
    <w:rsid w:val="002F514E"/>
    <w:rsid w:val="002F642D"/>
    <w:rsid w:val="0030537E"/>
    <w:rsid w:val="00310835"/>
    <w:rsid w:val="00310E5B"/>
    <w:rsid w:val="00311FA7"/>
    <w:rsid w:val="00316420"/>
    <w:rsid w:val="003232C8"/>
    <w:rsid w:val="003301A3"/>
    <w:rsid w:val="003364D7"/>
    <w:rsid w:val="00344BB4"/>
    <w:rsid w:val="00345E31"/>
    <w:rsid w:val="003528D2"/>
    <w:rsid w:val="00355EC2"/>
    <w:rsid w:val="00361773"/>
    <w:rsid w:val="00365F7B"/>
    <w:rsid w:val="00367B64"/>
    <w:rsid w:val="00374E86"/>
    <w:rsid w:val="003768C7"/>
    <w:rsid w:val="00386C31"/>
    <w:rsid w:val="00387A94"/>
    <w:rsid w:val="003901D7"/>
    <w:rsid w:val="0039095F"/>
    <w:rsid w:val="003A1E0D"/>
    <w:rsid w:val="003A451E"/>
    <w:rsid w:val="003A5B22"/>
    <w:rsid w:val="003C06A9"/>
    <w:rsid w:val="003C0C19"/>
    <w:rsid w:val="003C576C"/>
    <w:rsid w:val="003C5EDC"/>
    <w:rsid w:val="003C668B"/>
    <w:rsid w:val="003C7F41"/>
    <w:rsid w:val="003D1A10"/>
    <w:rsid w:val="003D324B"/>
    <w:rsid w:val="003E237A"/>
    <w:rsid w:val="003F1A8D"/>
    <w:rsid w:val="003F5C6A"/>
    <w:rsid w:val="00410276"/>
    <w:rsid w:val="00410C2E"/>
    <w:rsid w:val="004139B0"/>
    <w:rsid w:val="00414E45"/>
    <w:rsid w:val="00415A1A"/>
    <w:rsid w:val="00416122"/>
    <w:rsid w:val="004163BD"/>
    <w:rsid w:val="00416F2B"/>
    <w:rsid w:val="00420137"/>
    <w:rsid w:val="00420A92"/>
    <w:rsid w:val="004215C0"/>
    <w:rsid w:val="00421E84"/>
    <w:rsid w:val="00425B49"/>
    <w:rsid w:val="00432087"/>
    <w:rsid w:val="00433152"/>
    <w:rsid w:val="004331B9"/>
    <w:rsid w:val="004335E8"/>
    <w:rsid w:val="00434D80"/>
    <w:rsid w:val="004408E8"/>
    <w:rsid w:val="00447226"/>
    <w:rsid w:val="0045249B"/>
    <w:rsid w:val="004567C7"/>
    <w:rsid w:val="0045740D"/>
    <w:rsid w:val="00463C5C"/>
    <w:rsid w:val="0047391D"/>
    <w:rsid w:val="00474035"/>
    <w:rsid w:val="00475A89"/>
    <w:rsid w:val="004770B3"/>
    <w:rsid w:val="00480863"/>
    <w:rsid w:val="00482861"/>
    <w:rsid w:val="00495DEE"/>
    <w:rsid w:val="004A29EA"/>
    <w:rsid w:val="004A51C4"/>
    <w:rsid w:val="004B0562"/>
    <w:rsid w:val="004B2DD6"/>
    <w:rsid w:val="004B4580"/>
    <w:rsid w:val="004B5432"/>
    <w:rsid w:val="004C059D"/>
    <w:rsid w:val="004C3F7D"/>
    <w:rsid w:val="004C42C0"/>
    <w:rsid w:val="004D421B"/>
    <w:rsid w:val="004D6CDD"/>
    <w:rsid w:val="004E293E"/>
    <w:rsid w:val="004E2DD9"/>
    <w:rsid w:val="004E2E67"/>
    <w:rsid w:val="004F5DA7"/>
    <w:rsid w:val="004F6D80"/>
    <w:rsid w:val="005033BE"/>
    <w:rsid w:val="005057FA"/>
    <w:rsid w:val="005111DA"/>
    <w:rsid w:val="00511671"/>
    <w:rsid w:val="00514D14"/>
    <w:rsid w:val="00514DA6"/>
    <w:rsid w:val="00516707"/>
    <w:rsid w:val="0052258D"/>
    <w:rsid w:val="00525419"/>
    <w:rsid w:val="00527EE5"/>
    <w:rsid w:val="00530200"/>
    <w:rsid w:val="00531D82"/>
    <w:rsid w:val="00534E19"/>
    <w:rsid w:val="00541914"/>
    <w:rsid w:val="005424F0"/>
    <w:rsid w:val="0055718E"/>
    <w:rsid w:val="00557D9D"/>
    <w:rsid w:val="0056093B"/>
    <w:rsid w:val="005613C6"/>
    <w:rsid w:val="005623EA"/>
    <w:rsid w:val="00572CC3"/>
    <w:rsid w:val="0057571B"/>
    <w:rsid w:val="00576976"/>
    <w:rsid w:val="00577C70"/>
    <w:rsid w:val="00577D57"/>
    <w:rsid w:val="00587308"/>
    <w:rsid w:val="005907C9"/>
    <w:rsid w:val="005947E2"/>
    <w:rsid w:val="005A32E1"/>
    <w:rsid w:val="005A6427"/>
    <w:rsid w:val="005A738A"/>
    <w:rsid w:val="005B5443"/>
    <w:rsid w:val="005D532B"/>
    <w:rsid w:val="005E1243"/>
    <w:rsid w:val="005E2CC7"/>
    <w:rsid w:val="005E78AC"/>
    <w:rsid w:val="005F0CD3"/>
    <w:rsid w:val="005F0CE2"/>
    <w:rsid w:val="005F1C28"/>
    <w:rsid w:val="005F4437"/>
    <w:rsid w:val="005F52F1"/>
    <w:rsid w:val="005F7481"/>
    <w:rsid w:val="00606BB4"/>
    <w:rsid w:val="00607AC8"/>
    <w:rsid w:val="00611BE5"/>
    <w:rsid w:val="006222FE"/>
    <w:rsid w:val="00623487"/>
    <w:rsid w:val="00635EE7"/>
    <w:rsid w:val="00640317"/>
    <w:rsid w:val="006409E7"/>
    <w:rsid w:val="006446D8"/>
    <w:rsid w:val="006462F8"/>
    <w:rsid w:val="00651F06"/>
    <w:rsid w:val="006657FB"/>
    <w:rsid w:val="00680864"/>
    <w:rsid w:val="00685CFE"/>
    <w:rsid w:val="00686E34"/>
    <w:rsid w:val="006916AF"/>
    <w:rsid w:val="006940DA"/>
    <w:rsid w:val="006A1EF8"/>
    <w:rsid w:val="006A3C16"/>
    <w:rsid w:val="006A6E27"/>
    <w:rsid w:val="006A7EB9"/>
    <w:rsid w:val="006C389C"/>
    <w:rsid w:val="006D1A16"/>
    <w:rsid w:val="006E2FC3"/>
    <w:rsid w:val="006E53E1"/>
    <w:rsid w:val="006E5B22"/>
    <w:rsid w:val="006E731B"/>
    <w:rsid w:val="006E74EF"/>
    <w:rsid w:val="007029C6"/>
    <w:rsid w:val="00710158"/>
    <w:rsid w:val="007166F5"/>
    <w:rsid w:val="0072303F"/>
    <w:rsid w:val="007259E9"/>
    <w:rsid w:val="007434FC"/>
    <w:rsid w:val="00755193"/>
    <w:rsid w:val="00760FBB"/>
    <w:rsid w:val="00761A2D"/>
    <w:rsid w:val="00763C82"/>
    <w:rsid w:val="007655B5"/>
    <w:rsid w:val="00775641"/>
    <w:rsid w:val="007756F0"/>
    <w:rsid w:val="00776AC9"/>
    <w:rsid w:val="007835C6"/>
    <w:rsid w:val="0078377A"/>
    <w:rsid w:val="00784EDE"/>
    <w:rsid w:val="007A05BF"/>
    <w:rsid w:val="007A0F44"/>
    <w:rsid w:val="007A5AE2"/>
    <w:rsid w:val="007B4F51"/>
    <w:rsid w:val="007C478E"/>
    <w:rsid w:val="007C5161"/>
    <w:rsid w:val="007E3A5C"/>
    <w:rsid w:val="007E5A5C"/>
    <w:rsid w:val="007E5D86"/>
    <w:rsid w:val="007E7B6D"/>
    <w:rsid w:val="007F167F"/>
    <w:rsid w:val="007F2094"/>
    <w:rsid w:val="007F7D47"/>
    <w:rsid w:val="00800530"/>
    <w:rsid w:val="00814755"/>
    <w:rsid w:val="00816A79"/>
    <w:rsid w:val="008171C0"/>
    <w:rsid w:val="00820B2F"/>
    <w:rsid w:val="008326BE"/>
    <w:rsid w:val="00840611"/>
    <w:rsid w:val="008408D2"/>
    <w:rsid w:val="00840EFD"/>
    <w:rsid w:val="0084786F"/>
    <w:rsid w:val="00847A81"/>
    <w:rsid w:val="00861EF4"/>
    <w:rsid w:val="00862392"/>
    <w:rsid w:val="00862A88"/>
    <w:rsid w:val="00866297"/>
    <w:rsid w:val="00866AE1"/>
    <w:rsid w:val="00877252"/>
    <w:rsid w:val="00882989"/>
    <w:rsid w:val="00883507"/>
    <w:rsid w:val="00891AAA"/>
    <w:rsid w:val="00896036"/>
    <w:rsid w:val="008A5043"/>
    <w:rsid w:val="008C2BA2"/>
    <w:rsid w:val="008C5FD2"/>
    <w:rsid w:val="008C707A"/>
    <w:rsid w:val="008D1689"/>
    <w:rsid w:val="008D771F"/>
    <w:rsid w:val="008E5300"/>
    <w:rsid w:val="008F2A2B"/>
    <w:rsid w:val="008F3B4A"/>
    <w:rsid w:val="00900D6F"/>
    <w:rsid w:val="00902153"/>
    <w:rsid w:val="009049FE"/>
    <w:rsid w:val="00905239"/>
    <w:rsid w:val="009052D7"/>
    <w:rsid w:val="00907D3C"/>
    <w:rsid w:val="00912E85"/>
    <w:rsid w:val="009136CD"/>
    <w:rsid w:val="00915DD7"/>
    <w:rsid w:val="0091790C"/>
    <w:rsid w:val="0092281E"/>
    <w:rsid w:val="0092664B"/>
    <w:rsid w:val="00927AEA"/>
    <w:rsid w:val="00927D17"/>
    <w:rsid w:val="00932231"/>
    <w:rsid w:val="00933074"/>
    <w:rsid w:val="009355D2"/>
    <w:rsid w:val="00937C9F"/>
    <w:rsid w:val="0094533C"/>
    <w:rsid w:val="00950221"/>
    <w:rsid w:val="00950B61"/>
    <w:rsid w:val="00954CCC"/>
    <w:rsid w:val="00957982"/>
    <w:rsid w:val="00960867"/>
    <w:rsid w:val="00965643"/>
    <w:rsid w:val="00970266"/>
    <w:rsid w:val="0097508F"/>
    <w:rsid w:val="00985021"/>
    <w:rsid w:val="00985D95"/>
    <w:rsid w:val="00997114"/>
    <w:rsid w:val="009A2EE2"/>
    <w:rsid w:val="009A4A93"/>
    <w:rsid w:val="009A7E80"/>
    <w:rsid w:val="009B61BB"/>
    <w:rsid w:val="009B6E1E"/>
    <w:rsid w:val="009B76B4"/>
    <w:rsid w:val="009B7D50"/>
    <w:rsid w:val="009C0255"/>
    <w:rsid w:val="009C1C4C"/>
    <w:rsid w:val="009C5A68"/>
    <w:rsid w:val="009C6792"/>
    <w:rsid w:val="009D1803"/>
    <w:rsid w:val="009D3336"/>
    <w:rsid w:val="009E191D"/>
    <w:rsid w:val="009E487A"/>
    <w:rsid w:val="009E4DAB"/>
    <w:rsid w:val="009F1960"/>
    <w:rsid w:val="009F2FC7"/>
    <w:rsid w:val="009F4BFC"/>
    <w:rsid w:val="009F7CA9"/>
    <w:rsid w:val="00A007C4"/>
    <w:rsid w:val="00A01B40"/>
    <w:rsid w:val="00A10FE4"/>
    <w:rsid w:val="00A21463"/>
    <w:rsid w:val="00A2227F"/>
    <w:rsid w:val="00A234CD"/>
    <w:rsid w:val="00A24B0F"/>
    <w:rsid w:val="00A30BA9"/>
    <w:rsid w:val="00A33C15"/>
    <w:rsid w:val="00A37F61"/>
    <w:rsid w:val="00A44365"/>
    <w:rsid w:val="00A513D5"/>
    <w:rsid w:val="00A60D5B"/>
    <w:rsid w:val="00A65CC4"/>
    <w:rsid w:val="00A6727D"/>
    <w:rsid w:val="00A72086"/>
    <w:rsid w:val="00A743C3"/>
    <w:rsid w:val="00A81126"/>
    <w:rsid w:val="00A90131"/>
    <w:rsid w:val="00A90794"/>
    <w:rsid w:val="00A92E65"/>
    <w:rsid w:val="00AA4E31"/>
    <w:rsid w:val="00AB090D"/>
    <w:rsid w:val="00AB7702"/>
    <w:rsid w:val="00AC501A"/>
    <w:rsid w:val="00AD0E1E"/>
    <w:rsid w:val="00AE0F3F"/>
    <w:rsid w:val="00AE136D"/>
    <w:rsid w:val="00AE1A40"/>
    <w:rsid w:val="00AE6BBA"/>
    <w:rsid w:val="00AF0240"/>
    <w:rsid w:val="00AF43A3"/>
    <w:rsid w:val="00B012CD"/>
    <w:rsid w:val="00B05A8D"/>
    <w:rsid w:val="00B05B9E"/>
    <w:rsid w:val="00B062E1"/>
    <w:rsid w:val="00B075CA"/>
    <w:rsid w:val="00B11131"/>
    <w:rsid w:val="00B13D86"/>
    <w:rsid w:val="00B15A2B"/>
    <w:rsid w:val="00B317BC"/>
    <w:rsid w:val="00B40BDA"/>
    <w:rsid w:val="00B47E21"/>
    <w:rsid w:val="00B5012D"/>
    <w:rsid w:val="00B51732"/>
    <w:rsid w:val="00B53CC0"/>
    <w:rsid w:val="00B60044"/>
    <w:rsid w:val="00B60221"/>
    <w:rsid w:val="00B677D8"/>
    <w:rsid w:val="00B7168B"/>
    <w:rsid w:val="00B72204"/>
    <w:rsid w:val="00B812AB"/>
    <w:rsid w:val="00B81980"/>
    <w:rsid w:val="00B85978"/>
    <w:rsid w:val="00B91AB9"/>
    <w:rsid w:val="00B936E7"/>
    <w:rsid w:val="00B94CB4"/>
    <w:rsid w:val="00B958D0"/>
    <w:rsid w:val="00BA3186"/>
    <w:rsid w:val="00BA75DA"/>
    <w:rsid w:val="00BB4889"/>
    <w:rsid w:val="00BB64E7"/>
    <w:rsid w:val="00BC181D"/>
    <w:rsid w:val="00BC20C3"/>
    <w:rsid w:val="00BD1B8D"/>
    <w:rsid w:val="00BD1CC4"/>
    <w:rsid w:val="00BD4220"/>
    <w:rsid w:val="00BD5B30"/>
    <w:rsid w:val="00BE2C5E"/>
    <w:rsid w:val="00BF2E85"/>
    <w:rsid w:val="00BF3474"/>
    <w:rsid w:val="00BF576B"/>
    <w:rsid w:val="00C0003D"/>
    <w:rsid w:val="00C000FE"/>
    <w:rsid w:val="00C00440"/>
    <w:rsid w:val="00C03255"/>
    <w:rsid w:val="00C037C9"/>
    <w:rsid w:val="00C048B4"/>
    <w:rsid w:val="00C049A4"/>
    <w:rsid w:val="00C103F4"/>
    <w:rsid w:val="00C137E1"/>
    <w:rsid w:val="00C17A08"/>
    <w:rsid w:val="00C17E21"/>
    <w:rsid w:val="00C2196B"/>
    <w:rsid w:val="00C30FF4"/>
    <w:rsid w:val="00C350E4"/>
    <w:rsid w:val="00C35CB3"/>
    <w:rsid w:val="00C406C4"/>
    <w:rsid w:val="00C4225A"/>
    <w:rsid w:val="00C43C7F"/>
    <w:rsid w:val="00C47334"/>
    <w:rsid w:val="00C47BE5"/>
    <w:rsid w:val="00C54A05"/>
    <w:rsid w:val="00C61C33"/>
    <w:rsid w:val="00C63706"/>
    <w:rsid w:val="00C6537C"/>
    <w:rsid w:val="00C73563"/>
    <w:rsid w:val="00C7650D"/>
    <w:rsid w:val="00C82606"/>
    <w:rsid w:val="00C9279C"/>
    <w:rsid w:val="00C9433D"/>
    <w:rsid w:val="00C9523F"/>
    <w:rsid w:val="00CA27C2"/>
    <w:rsid w:val="00CA2F09"/>
    <w:rsid w:val="00CB048B"/>
    <w:rsid w:val="00CB3E9B"/>
    <w:rsid w:val="00CB3F20"/>
    <w:rsid w:val="00CB5D2C"/>
    <w:rsid w:val="00CC1C7C"/>
    <w:rsid w:val="00CC5637"/>
    <w:rsid w:val="00CC6A48"/>
    <w:rsid w:val="00CD2BEE"/>
    <w:rsid w:val="00CE17C0"/>
    <w:rsid w:val="00CE31A5"/>
    <w:rsid w:val="00CE59FC"/>
    <w:rsid w:val="00CF2D43"/>
    <w:rsid w:val="00CF2D96"/>
    <w:rsid w:val="00CF3019"/>
    <w:rsid w:val="00CF769F"/>
    <w:rsid w:val="00D112AB"/>
    <w:rsid w:val="00D11C6B"/>
    <w:rsid w:val="00D1688F"/>
    <w:rsid w:val="00D1701C"/>
    <w:rsid w:val="00D2161D"/>
    <w:rsid w:val="00D23AF9"/>
    <w:rsid w:val="00D30393"/>
    <w:rsid w:val="00D322EE"/>
    <w:rsid w:val="00D36E8D"/>
    <w:rsid w:val="00D37A42"/>
    <w:rsid w:val="00D37C45"/>
    <w:rsid w:val="00D40700"/>
    <w:rsid w:val="00D43BC3"/>
    <w:rsid w:val="00D4657C"/>
    <w:rsid w:val="00D4764D"/>
    <w:rsid w:val="00D56B34"/>
    <w:rsid w:val="00D57D62"/>
    <w:rsid w:val="00D63F8B"/>
    <w:rsid w:val="00D8466E"/>
    <w:rsid w:val="00D9697B"/>
    <w:rsid w:val="00DA1C3E"/>
    <w:rsid w:val="00DA2380"/>
    <w:rsid w:val="00DA3AE1"/>
    <w:rsid w:val="00DA6C75"/>
    <w:rsid w:val="00DA7941"/>
    <w:rsid w:val="00DB2294"/>
    <w:rsid w:val="00DB3EB4"/>
    <w:rsid w:val="00DB5D20"/>
    <w:rsid w:val="00DC3204"/>
    <w:rsid w:val="00DC799C"/>
    <w:rsid w:val="00DD02B6"/>
    <w:rsid w:val="00DD057D"/>
    <w:rsid w:val="00DD5686"/>
    <w:rsid w:val="00DD7105"/>
    <w:rsid w:val="00DD7532"/>
    <w:rsid w:val="00DE0E95"/>
    <w:rsid w:val="00DE1EE8"/>
    <w:rsid w:val="00DF0E9A"/>
    <w:rsid w:val="00DF2992"/>
    <w:rsid w:val="00E04D79"/>
    <w:rsid w:val="00E07293"/>
    <w:rsid w:val="00E1464D"/>
    <w:rsid w:val="00E15537"/>
    <w:rsid w:val="00E16EDC"/>
    <w:rsid w:val="00E31969"/>
    <w:rsid w:val="00E359EB"/>
    <w:rsid w:val="00E42D09"/>
    <w:rsid w:val="00E42FAC"/>
    <w:rsid w:val="00E44418"/>
    <w:rsid w:val="00E46424"/>
    <w:rsid w:val="00E53A6D"/>
    <w:rsid w:val="00E60163"/>
    <w:rsid w:val="00E605A5"/>
    <w:rsid w:val="00E605B0"/>
    <w:rsid w:val="00E679DE"/>
    <w:rsid w:val="00E75EDB"/>
    <w:rsid w:val="00E80165"/>
    <w:rsid w:val="00E834DC"/>
    <w:rsid w:val="00E840E9"/>
    <w:rsid w:val="00E854D7"/>
    <w:rsid w:val="00E85B2B"/>
    <w:rsid w:val="00E87A8B"/>
    <w:rsid w:val="00E903F2"/>
    <w:rsid w:val="00E942FF"/>
    <w:rsid w:val="00E94E71"/>
    <w:rsid w:val="00EA2A06"/>
    <w:rsid w:val="00EB185C"/>
    <w:rsid w:val="00EC1F84"/>
    <w:rsid w:val="00EC43C1"/>
    <w:rsid w:val="00EC4A40"/>
    <w:rsid w:val="00EC646A"/>
    <w:rsid w:val="00ED2499"/>
    <w:rsid w:val="00ED4CE3"/>
    <w:rsid w:val="00ED6422"/>
    <w:rsid w:val="00EF2C59"/>
    <w:rsid w:val="00EF2F9B"/>
    <w:rsid w:val="00EF3AD6"/>
    <w:rsid w:val="00EF761B"/>
    <w:rsid w:val="00F0023E"/>
    <w:rsid w:val="00F07147"/>
    <w:rsid w:val="00F10CEF"/>
    <w:rsid w:val="00F12D31"/>
    <w:rsid w:val="00F16CF4"/>
    <w:rsid w:val="00F30878"/>
    <w:rsid w:val="00F34238"/>
    <w:rsid w:val="00F34A75"/>
    <w:rsid w:val="00F45A83"/>
    <w:rsid w:val="00F66DBB"/>
    <w:rsid w:val="00F707E4"/>
    <w:rsid w:val="00F738CB"/>
    <w:rsid w:val="00F75019"/>
    <w:rsid w:val="00F818DD"/>
    <w:rsid w:val="00F84DDB"/>
    <w:rsid w:val="00F85766"/>
    <w:rsid w:val="00F912EA"/>
    <w:rsid w:val="00F93F5F"/>
    <w:rsid w:val="00F9428C"/>
    <w:rsid w:val="00F9491E"/>
    <w:rsid w:val="00F95F1E"/>
    <w:rsid w:val="00F976A1"/>
    <w:rsid w:val="00FA21DB"/>
    <w:rsid w:val="00FB4D0F"/>
    <w:rsid w:val="00FB5C48"/>
    <w:rsid w:val="00FC1104"/>
    <w:rsid w:val="00FC205D"/>
    <w:rsid w:val="00FC2D90"/>
    <w:rsid w:val="00FC2DE5"/>
    <w:rsid w:val="00FC7CD1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C3"/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7B4F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508F"/>
    <w:rPr>
      <w:color w:val="0000FF"/>
      <w:u w:val="single"/>
    </w:rPr>
  </w:style>
  <w:style w:type="paragraph" w:styleId="BodyText">
    <w:name w:val="Body Text"/>
    <w:basedOn w:val="Normal"/>
    <w:rsid w:val="00954CCC"/>
    <w:pPr>
      <w:widowControl w:val="0"/>
      <w:spacing w:after="120"/>
      <w:jc w:val="both"/>
    </w:pPr>
    <w:rPr>
      <w:rFonts w:ascii="Century" w:hAnsi="Century"/>
      <w:kern w:val="2"/>
      <w:sz w:val="18"/>
      <w:szCs w:val="20"/>
    </w:rPr>
  </w:style>
  <w:style w:type="paragraph" w:styleId="BodyText2">
    <w:name w:val="Body Text 2"/>
    <w:basedOn w:val="Normal"/>
    <w:rsid w:val="00954CCC"/>
    <w:pPr>
      <w:widowControl w:val="0"/>
      <w:spacing w:after="120" w:line="480" w:lineRule="auto"/>
      <w:jc w:val="both"/>
    </w:pPr>
    <w:rPr>
      <w:rFonts w:ascii="Century" w:hAnsi="Century"/>
      <w:kern w:val="2"/>
      <w:sz w:val="18"/>
      <w:szCs w:val="20"/>
    </w:rPr>
  </w:style>
  <w:style w:type="paragraph" w:styleId="BodyText3">
    <w:name w:val="Body Text 3"/>
    <w:basedOn w:val="Normal"/>
    <w:link w:val="BodyText3Char"/>
    <w:rsid w:val="00954CCC"/>
    <w:pPr>
      <w:widowControl w:val="0"/>
      <w:spacing w:after="120"/>
      <w:jc w:val="both"/>
    </w:pPr>
    <w:rPr>
      <w:rFonts w:ascii="Century" w:hAnsi="Century"/>
      <w:kern w:val="2"/>
      <w:sz w:val="16"/>
      <w:szCs w:val="16"/>
    </w:rPr>
  </w:style>
  <w:style w:type="character" w:customStyle="1" w:styleId="text21">
    <w:name w:val="text21"/>
    <w:basedOn w:val="DefaultParagraphFont"/>
    <w:rsid w:val="00141B0D"/>
    <w:rPr>
      <w:rFonts w:ascii="Helvetica" w:hAnsi="Helvetica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31">
    <w:name w:val="text31"/>
    <w:basedOn w:val="DefaultParagraphFont"/>
    <w:rsid w:val="00141B0D"/>
    <w:rPr>
      <w:rFonts w:ascii="ヒラギノ明朝 Pro W3" w:eastAsia="ヒラギノ明朝 Pro W3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11">
    <w:name w:val="text11"/>
    <w:basedOn w:val="DefaultParagraphFont"/>
    <w:rsid w:val="00141B0D"/>
    <w:rPr>
      <w:rFonts w:ascii="Helvetica" w:hAnsi="Helvetic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DefaultParagraphFont"/>
    <w:rsid w:val="00DF2992"/>
    <w:rPr>
      <w:rFonts w:ascii="Arial" w:hAnsi="Arial" w:cs="Arial" w:hint="default"/>
      <w:sz w:val="14"/>
      <w:szCs w:val="14"/>
    </w:rPr>
  </w:style>
  <w:style w:type="character" w:styleId="Strong">
    <w:name w:val="Strong"/>
    <w:basedOn w:val="DefaultParagraphFont"/>
    <w:uiPriority w:val="22"/>
    <w:qFormat/>
    <w:rsid w:val="00BD5B30"/>
    <w:rPr>
      <w:b/>
      <w:bCs/>
    </w:rPr>
  </w:style>
  <w:style w:type="character" w:customStyle="1" w:styleId="text">
    <w:name w:val="text"/>
    <w:basedOn w:val="DefaultParagraphFont"/>
    <w:rsid w:val="00DE1EE8"/>
  </w:style>
  <w:style w:type="character" w:styleId="FollowedHyperlink">
    <w:name w:val="FollowedHyperlink"/>
    <w:basedOn w:val="DefaultParagraphFont"/>
    <w:rsid w:val="00DE1EE8"/>
    <w:rPr>
      <w:color w:val="800080"/>
      <w:u w:val="single"/>
    </w:rPr>
  </w:style>
  <w:style w:type="paragraph" w:styleId="Footer">
    <w:name w:val="footer"/>
    <w:basedOn w:val="Normal"/>
    <w:rsid w:val="001A7F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F1D"/>
  </w:style>
  <w:style w:type="paragraph" w:customStyle="1" w:styleId="Default">
    <w:name w:val="Default"/>
    <w:rsid w:val="00475A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0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7D"/>
    <w:rPr>
      <w:sz w:val="24"/>
      <w:szCs w:val="24"/>
      <w:lang w:eastAsia="ja-JP"/>
    </w:rPr>
  </w:style>
  <w:style w:type="character" w:customStyle="1" w:styleId="BodyText3Char">
    <w:name w:val="Body Text 3 Char"/>
    <w:basedOn w:val="DefaultParagraphFont"/>
    <w:link w:val="BodyText3"/>
    <w:rsid w:val="009A2EE2"/>
    <w:rPr>
      <w:rFonts w:ascii="Century" w:hAnsi="Century"/>
      <w:kern w:val="2"/>
      <w:sz w:val="16"/>
      <w:szCs w:val="16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A2EE2"/>
    <w:rPr>
      <w:i/>
      <w:iCs/>
    </w:rPr>
  </w:style>
  <w:style w:type="character" w:customStyle="1" w:styleId="citationyear1">
    <w:name w:val="citation_year1"/>
    <w:basedOn w:val="DefaultParagraphFont"/>
    <w:rsid w:val="009A2EE2"/>
    <w:rPr>
      <w:b/>
      <w:bCs/>
    </w:rPr>
  </w:style>
  <w:style w:type="character" w:customStyle="1" w:styleId="citationvolume1">
    <w:name w:val="citation_volume1"/>
    <w:basedOn w:val="DefaultParagraphFont"/>
    <w:rsid w:val="009A2EE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B4F51"/>
    <w:rPr>
      <w:rFonts w:eastAsia="Times New Roman"/>
      <w:b/>
      <w:bCs/>
      <w:sz w:val="36"/>
      <w:szCs w:val="36"/>
      <w:lang w:val="en-IN" w:eastAsia="en-IN"/>
    </w:rPr>
  </w:style>
  <w:style w:type="character" w:customStyle="1" w:styleId="redtxts4">
    <w:name w:val="red_txt_s4"/>
    <w:basedOn w:val="DefaultParagraphFont"/>
    <w:rsid w:val="007B4F51"/>
  </w:style>
  <w:style w:type="paragraph" w:customStyle="1" w:styleId="01PaperTitle">
    <w:name w:val="01 Paper Title"/>
    <w:qFormat/>
    <w:rsid w:val="00151A4A"/>
    <w:pPr>
      <w:spacing w:after="180" w:line="360" w:lineRule="exact"/>
    </w:pPr>
    <w:rPr>
      <w:rFonts w:eastAsia="Times New Roman"/>
      <w:b/>
      <w:position w:val="7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C1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171C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BEAuthorBiography">
    <w:name w:val="BE_Author_Biography"/>
    <w:basedOn w:val="Normal"/>
    <w:rsid w:val="000F590A"/>
    <w:pPr>
      <w:spacing w:after="200" w:line="480" w:lineRule="auto"/>
      <w:jc w:val="both"/>
    </w:pPr>
    <w:rPr>
      <w:rFonts w:ascii="Times" w:eastAsia="Times New Roman" w:hAnsi="Times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94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44750624">
                                              <w:marLeft w:val="0"/>
                                              <w:marRight w:val="0"/>
                                              <w:marTop w:val="1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3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7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9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96123">
                                                                  <w:marLeft w:val="0"/>
                                                                  <w:marRight w:val="0"/>
                                                                  <w:marTop w:val="8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0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1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hosh@iiserpune.ac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icles.timesofindia.indiatimes.com/2013-10-15/pune/43065406_1_iiser-insa-medal-young-scientis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ture.com/srep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hoshche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</Company>
  <LinksUpToDate>false</LinksUpToDate>
  <CharactersWithSpaces>2640</CharactersWithSpaces>
  <SharedDoc>false</SharedDoc>
  <HLinks>
    <vt:vector size="18" baseType="variant"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mailto:sghoshchem@gmail.com</vt:lpwstr>
      </vt:variant>
      <vt:variant>
        <vt:lpwstr/>
      </vt:variant>
      <vt:variant>
        <vt:i4>8126493</vt:i4>
      </vt:variant>
      <vt:variant>
        <vt:i4>0</vt:i4>
      </vt:variant>
      <vt:variant>
        <vt:i4>0</vt:i4>
      </vt:variant>
      <vt:variant>
        <vt:i4>5</vt:i4>
      </vt:variant>
      <vt:variant>
        <vt:lpwstr>mailto:sghosh@iiserpune.ac.in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Sujit Kumar Ghosh</dc:creator>
  <cp:lastModifiedBy>sghosh</cp:lastModifiedBy>
  <cp:revision>24</cp:revision>
  <cp:lastPrinted>2015-06-19T05:03:00Z</cp:lastPrinted>
  <dcterms:created xsi:type="dcterms:W3CDTF">2013-09-05T11:07:00Z</dcterms:created>
  <dcterms:modified xsi:type="dcterms:W3CDTF">2015-06-19T06:27:00Z</dcterms:modified>
</cp:coreProperties>
</file>